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D044" w14:textId="77777777" w:rsidR="00756E71" w:rsidRPr="00C93DD8" w:rsidRDefault="00C15C76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  <w:r w:rsidRPr="00C93DD8">
        <w:rPr>
          <w:rFonts w:ascii="Arial" w:hAnsi="Arial" w:cs="Arial"/>
          <w:b/>
          <w:sz w:val="22"/>
          <w:szCs w:val="22"/>
        </w:rPr>
        <w:t>S</w:t>
      </w:r>
      <w:r w:rsidR="00756E71" w:rsidRPr="00C93DD8">
        <w:rPr>
          <w:rFonts w:ascii="Arial" w:hAnsi="Arial" w:cs="Arial"/>
          <w:b/>
          <w:sz w:val="22"/>
          <w:szCs w:val="22"/>
        </w:rPr>
        <w:t xml:space="preserve">ECTION 07 </w:t>
      </w:r>
      <w:r w:rsidR="00703264" w:rsidRPr="00C93DD8">
        <w:rPr>
          <w:rFonts w:ascii="Arial" w:hAnsi="Arial" w:cs="Arial"/>
          <w:b/>
          <w:sz w:val="22"/>
          <w:szCs w:val="22"/>
        </w:rPr>
        <w:t>22</w:t>
      </w:r>
      <w:r w:rsidR="00756E71" w:rsidRPr="00C93DD8">
        <w:rPr>
          <w:rFonts w:ascii="Arial" w:hAnsi="Arial" w:cs="Arial"/>
          <w:b/>
          <w:sz w:val="22"/>
          <w:szCs w:val="22"/>
        </w:rPr>
        <w:t xml:space="preserve"> </w:t>
      </w:r>
      <w:r w:rsidR="00703264" w:rsidRPr="00C93DD8">
        <w:rPr>
          <w:rFonts w:ascii="Arial" w:hAnsi="Arial" w:cs="Arial"/>
          <w:b/>
          <w:sz w:val="22"/>
          <w:szCs w:val="22"/>
        </w:rPr>
        <w:t>20</w:t>
      </w:r>
    </w:p>
    <w:p w14:paraId="781FB836" w14:textId="77777777" w:rsidR="00756E71" w:rsidRPr="00C93DD8" w:rsidRDefault="00756E71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</w:p>
    <w:p w14:paraId="73EAE507" w14:textId="77777777" w:rsidR="00756E71" w:rsidRPr="00C93DD8" w:rsidRDefault="00703264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  <w:r w:rsidRPr="00C93DD8">
        <w:rPr>
          <w:rFonts w:ascii="Arial" w:hAnsi="Arial" w:cs="Arial"/>
          <w:b/>
          <w:sz w:val="22"/>
          <w:szCs w:val="22"/>
        </w:rPr>
        <w:t>ROOF BOARD</w:t>
      </w:r>
      <w:r w:rsidR="00BF55BA" w:rsidRPr="00C93DD8">
        <w:rPr>
          <w:rFonts w:ascii="Arial" w:hAnsi="Arial" w:cs="Arial"/>
          <w:b/>
          <w:sz w:val="22"/>
          <w:szCs w:val="22"/>
        </w:rPr>
        <w:t>S</w:t>
      </w:r>
    </w:p>
    <w:p w14:paraId="15612FA9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C6E3272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="00F240BF" w:rsidRPr="00951E1D">
        <w:rPr>
          <w:rFonts w:ascii="Arial" w:hAnsi="Arial" w:cs="Arial"/>
          <w:b/>
          <w:sz w:val="22"/>
          <w:szCs w:val="22"/>
        </w:rPr>
        <w:tab/>
      </w:r>
      <w:r w:rsidRPr="00951E1D">
        <w:rPr>
          <w:rFonts w:ascii="Arial" w:hAnsi="Arial" w:cs="Arial"/>
          <w:b/>
          <w:sz w:val="22"/>
          <w:szCs w:val="22"/>
        </w:rPr>
        <w:t>1</w:t>
      </w:r>
      <w:r w:rsidR="00F240BF" w:rsidRPr="00951E1D">
        <w:rPr>
          <w:rFonts w:ascii="Arial" w:hAnsi="Arial" w:cs="Arial"/>
          <w:b/>
          <w:sz w:val="22"/>
          <w:szCs w:val="22"/>
        </w:rPr>
        <w:tab/>
      </w:r>
      <w:r w:rsidRPr="00951E1D">
        <w:rPr>
          <w:rFonts w:ascii="Arial" w:hAnsi="Arial" w:cs="Arial"/>
          <w:b/>
          <w:sz w:val="22"/>
          <w:szCs w:val="22"/>
        </w:rPr>
        <w:t>GENERAL</w:t>
      </w:r>
    </w:p>
    <w:p w14:paraId="3A922744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3F92C1B" w14:textId="77777777" w:rsidR="00C32BBA" w:rsidRPr="00951E1D" w:rsidRDefault="00C32BBA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91DB776" w14:textId="77777777" w:rsidR="00756E71" w:rsidRPr="00951E1D" w:rsidRDefault="00951E1D" w:rsidP="00951E1D">
      <w:pPr>
        <w:numPr>
          <w:ilvl w:val="1"/>
          <w:numId w:val="11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56E71" w:rsidRPr="00951E1D">
        <w:rPr>
          <w:rFonts w:ascii="Arial" w:hAnsi="Arial" w:cs="Arial"/>
          <w:sz w:val="22"/>
          <w:szCs w:val="22"/>
        </w:rPr>
        <w:t>SUMMARY</w:t>
      </w:r>
    </w:p>
    <w:p w14:paraId="641417C9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/>
        <w:rPr>
          <w:rFonts w:ascii="Arial" w:hAnsi="Arial" w:cs="Arial"/>
          <w:sz w:val="22"/>
          <w:szCs w:val="22"/>
        </w:rPr>
      </w:pPr>
    </w:p>
    <w:p w14:paraId="71E165C4" w14:textId="77777777" w:rsidR="00756E71" w:rsidRPr="00951E1D" w:rsidRDefault="0080368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Section Includes: Fiberg</w:t>
      </w:r>
      <w:r w:rsidR="00756E71" w:rsidRPr="00951E1D">
        <w:rPr>
          <w:rFonts w:ascii="Arial" w:hAnsi="Arial" w:cs="Arial"/>
          <w:sz w:val="22"/>
          <w:szCs w:val="22"/>
        </w:rPr>
        <w:t>lass-mat faced gypsum roof boards</w:t>
      </w:r>
      <w:r w:rsidR="00D933BE" w:rsidRPr="00951E1D">
        <w:rPr>
          <w:rFonts w:ascii="Arial" w:hAnsi="Arial" w:cs="Arial"/>
          <w:sz w:val="22"/>
          <w:szCs w:val="22"/>
        </w:rPr>
        <w:t xml:space="preserve"> for application directly under roof membrane systems.</w:t>
      </w:r>
    </w:p>
    <w:p w14:paraId="6F09F1AF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B89AC8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1.02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REFERENCES</w:t>
      </w:r>
    </w:p>
    <w:p w14:paraId="1BAD7F4E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9F9A455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ASTM International (ASTM):</w:t>
      </w:r>
    </w:p>
    <w:p w14:paraId="29223848" w14:textId="0DCF0B55" w:rsidR="00F277DC" w:rsidRPr="00951E1D" w:rsidRDefault="00F277DC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C209 Standard Test Method </w:t>
      </w:r>
      <w:r w:rsidRPr="00457741">
        <w:rPr>
          <w:rFonts w:ascii="Arial" w:hAnsi="Arial" w:cs="Arial"/>
          <w:sz w:val="22"/>
          <w:szCs w:val="22"/>
        </w:rPr>
        <w:t>for Cell</w:t>
      </w:r>
      <w:r w:rsidR="000B1119" w:rsidRPr="00457741">
        <w:rPr>
          <w:rFonts w:ascii="Arial" w:hAnsi="Arial" w:cs="Arial"/>
          <w:sz w:val="22"/>
          <w:szCs w:val="22"/>
        </w:rPr>
        <w:t>ulosic</w:t>
      </w:r>
      <w:r w:rsidRPr="00951E1D">
        <w:rPr>
          <w:rFonts w:ascii="Arial" w:hAnsi="Arial" w:cs="Arial"/>
          <w:sz w:val="22"/>
          <w:szCs w:val="22"/>
        </w:rPr>
        <w:t xml:space="preserve"> Fiber Insulating Board</w:t>
      </w:r>
    </w:p>
    <w:p w14:paraId="20D5EF1C" w14:textId="77777777" w:rsidR="00557F94" w:rsidRPr="00951E1D" w:rsidRDefault="00557F9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C472 Standard Test Methods for Physical Testing of Gypsum, Gypsum Plasters and Gypsum Concrete.</w:t>
      </w:r>
    </w:p>
    <w:p w14:paraId="4A42CD8D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>C473</w:t>
      </w:r>
      <w:r w:rsidRPr="00951E1D">
        <w:rPr>
          <w:rFonts w:ascii="Arial" w:hAnsi="Arial" w:cs="Arial"/>
          <w:sz w:val="22"/>
          <w:szCs w:val="22"/>
        </w:rPr>
        <w:t xml:space="preserve"> Standard</w:t>
      </w:r>
      <w:r w:rsidR="00756E71" w:rsidRPr="00951E1D">
        <w:rPr>
          <w:rFonts w:ascii="Arial" w:hAnsi="Arial" w:cs="Arial"/>
          <w:sz w:val="22"/>
          <w:szCs w:val="22"/>
        </w:rPr>
        <w:t xml:space="preserve"> Test Methods for Physical Testing of Gypsum Panel Products.</w:t>
      </w:r>
    </w:p>
    <w:p w14:paraId="7FD485E4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</w:t>
      </w:r>
      <w:r w:rsidR="005D03AC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 xml:space="preserve">C1177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>Specification for Glass Mat Gypsum Substrate for Use as Sheathing.</w:t>
      </w:r>
    </w:p>
    <w:p w14:paraId="17217CB5" w14:textId="77777777" w:rsidR="00430EE0" w:rsidRPr="00951E1D" w:rsidRDefault="00430EE0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D3273 Standard Test Method for Resistance to Growth of Mold on the Surface of Interior Coatings in an Environmental Chamber.</w:t>
      </w:r>
    </w:p>
    <w:p w14:paraId="7AB9EF69" w14:textId="77777777" w:rsidR="002C7A2F" w:rsidRPr="00951E1D" w:rsidRDefault="002C7A2F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E84</w:t>
      </w:r>
      <w:r w:rsidR="00322B0E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Standard Test Method for Surface Burning Characteristics of Building Materials</w:t>
      </w:r>
    </w:p>
    <w:p w14:paraId="4A22902C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 xml:space="preserve">E96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>Test Methods for Water Vapor Transmission of Materials.</w:t>
      </w:r>
    </w:p>
    <w:p w14:paraId="2B01B9BC" w14:textId="77777777" w:rsidR="002C7A2F" w:rsidRPr="00951E1D" w:rsidRDefault="002C7A2F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E108 Standard Test Methods for Fire Tests of Roof Coverings</w:t>
      </w:r>
    </w:p>
    <w:p w14:paraId="7C3F1B4A" w14:textId="77777777" w:rsidR="00430EE0" w:rsidRPr="00951E1D" w:rsidRDefault="00430EE0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E136 Standard Test Method for Behavior of Materials in a Vertical Tube Furnace at 750 C. </w:t>
      </w:r>
    </w:p>
    <w:p w14:paraId="1C06D65A" w14:textId="77777777" w:rsidR="00DE3117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>E</w:t>
      </w:r>
      <w:r w:rsidRPr="00951E1D">
        <w:rPr>
          <w:rFonts w:ascii="Arial" w:hAnsi="Arial" w:cs="Arial"/>
          <w:sz w:val="22"/>
          <w:szCs w:val="22"/>
        </w:rPr>
        <w:t>661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 xml:space="preserve">Test Method for Performance </w:t>
      </w:r>
      <w:r w:rsidRPr="00951E1D">
        <w:rPr>
          <w:rFonts w:ascii="Arial" w:hAnsi="Arial" w:cs="Arial"/>
          <w:sz w:val="22"/>
          <w:szCs w:val="22"/>
        </w:rPr>
        <w:t xml:space="preserve">of </w:t>
      </w:r>
      <w:r w:rsidR="00756E71" w:rsidRPr="00951E1D">
        <w:rPr>
          <w:rFonts w:ascii="Arial" w:hAnsi="Arial" w:cs="Arial"/>
          <w:sz w:val="22"/>
          <w:szCs w:val="22"/>
        </w:rPr>
        <w:t>Wood and Wood-Based Floor and Roof Sheathing Under Concentrated Static and Impact Loads.</w:t>
      </w:r>
    </w:p>
    <w:p w14:paraId="4D5A06E6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1C774FB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Underwriters Laboratories (UL): UL 790 Standard Test Methods for Fire Tests of Roof Coverings.</w:t>
      </w:r>
    </w:p>
    <w:p w14:paraId="2BDF8957" w14:textId="77777777" w:rsidR="002E28D2" w:rsidRPr="00951E1D" w:rsidRDefault="002E28D2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9A4A560" w14:textId="77777777" w:rsidR="002E28D2" w:rsidRPr="00951E1D" w:rsidRDefault="002E28D2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  <w:t>[Florida Approvals:  Roof boards shall have Florida Product Approval and Miami-Dade County Product Control Approval.]</w:t>
      </w:r>
    </w:p>
    <w:p w14:paraId="7C691463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64002D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</w:t>
      </w:r>
      <w:r w:rsidR="00700B4E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SUBMITTALS</w:t>
      </w:r>
    </w:p>
    <w:p w14:paraId="40BABD83" w14:textId="77777777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70533A3" w14:textId="77777777" w:rsidR="002B126C" w:rsidRPr="00951E1D" w:rsidRDefault="002B126C" w:rsidP="00951E1D">
      <w:pPr>
        <w:pStyle w:val="L2-2"/>
        <w:widowControl/>
        <w:numPr>
          <w:ilvl w:val="1"/>
          <w:numId w:val="7"/>
        </w:numPr>
        <w:spacing w:line="273" w:lineRule="auto"/>
        <w:ind w:left="1152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 xml:space="preserve">Product Data and Installation Instructions: Submit manufacturer’s product </w:t>
      </w:r>
      <w:r w:rsidR="007D6BED" w:rsidRPr="00951E1D">
        <w:rPr>
          <w:rFonts w:ascii="Arial" w:hAnsi="Arial" w:cs="Arial"/>
          <w:sz w:val="22"/>
          <w:szCs w:val="22"/>
        </w:rPr>
        <w:t>data including</w:t>
      </w:r>
      <w:r w:rsidRPr="00951E1D">
        <w:rPr>
          <w:rFonts w:ascii="Arial" w:hAnsi="Arial" w:cs="Arial"/>
          <w:sz w:val="22"/>
          <w:szCs w:val="22"/>
        </w:rPr>
        <w:t xml:space="preserve"> installation instructions and substrate preparation recommendations</w:t>
      </w:r>
    </w:p>
    <w:p w14:paraId="7D9AE760" w14:textId="77777777" w:rsidR="002B126C" w:rsidRPr="00951E1D" w:rsidRDefault="002B126C" w:rsidP="00951E1D">
      <w:pPr>
        <w:pStyle w:val="L2-2"/>
        <w:widowControl/>
        <w:numPr>
          <w:ilvl w:val="1"/>
          <w:numId w:val="7"/>
        </w:numPr>
        <w:tabs>
          <w:tab w:val="left" w:pos="720"/>
        </w:tabs>
        <w:spacing w:before="240"/>
        <w:ind w:left="1152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Sample warranty: Submit a sample warranty identifying the terms and conditions of the warranty as herein specified.</w:t>
      </w:r>
    </w:p>
    <w:p w14:paraId="3AAB550C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9EA7AE9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</w:t>
      </w:r>
      <w:r w:rsidR="00700B4E" w:rsidRPr="00951E1D">
        <w:rPr>
          <w:rFonts w:ascii="Arial" w:hAnsi="Arial" w:cs="Arial"/>
          <w:sz w:val="22"/>
          <w:szCs w:val="22"/>
        </w:rPr>
        <w:t>4</w:t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QUALITY ASSURANCE</w:t>
      </w:r>
    </w:p>
    <w:p w14:paraId="137A1669" w14:textId="77777777" w:rsidR="00FA05F0" w:rsidRPr="00951E1D" w:rsidRDefault="00FA05F0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Inspection: Where applicable, allow for Owner’s inspection and moisture testing and reporting prior to installation of roof boards.</w:t>
      </w:r>
    </w:p>
    <w:p w14:paraId="4DBA84D9" w14:textId="77777777" w:rsidR="00FA05F0" w:rsidRPr="00951E1D" w:rsidRDefault="00FA05F0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07875659" w14:textId="77777777" w:rsidR="007D6BED" w:rsidRPr="00951E1D" w:rsidRDefault="00FA05F0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[</w:t>
      </w:r>
      <w:r w:rsidR="007D6BED" w:rsidRPr="00951E1D">
        <w:rPr>
          <w:rFonts w:ascii="Arial" w:hAnsi="Arial" w:cs="Arial"/>
          <w:sz w:val="22"/>
          <w:szCs w:val="22"/>
        </w:rPr>
        <w:t>Install roof board in mock-up as specified in [Section 01</w:t>
      </w:r>
      <w:r w:rsidR="00A16AAC" w:rsidRPr="00951E1D">
        <w:rPr>
          <w:rFonts w:ascii="Arial" w:hAnsi="Arial" w:cs="Arial"/>
          <w:sz w:val="22"/>
          <w:szCs w:val="22"/>
        </w:rPr>
        <w:t xml:space="preserve"> </w:t>
      </w:r>
      <w:r w:rsidR="007D6BED" w:rsidRPr="00951E1D">
        <w:rPr>
          <w:rFonts w:ascii="Arial" w:hAnsi="Arial" w:cs="Arial"/>
          <w:sz w:val="22"/>
          <w:szCs w:val="22"/>
        </w:rPr>
        <w:t>4339 Mock-Ups.] [Section ___________________].</w:t>
      </w:r>
      <w:r w:rsidRPr="00951E1D">
        <w:rPr>
          <w:rFonts w:ascii="Arial" w:hAnsi="Arial" w:cs="Arial"/>
          <w:sz w:val="22"/>
          <w:szCs w:val="22"/>
        </w:rPr>
        <w:t>]</w:t>
      </w:r>
    </w:p>
    <w:p w14:paraId="6E083BD1" w14:textId="77777777" w:rsidR="00A7522E" w:rsidRPr="00951E1D" w:rsidRDefault="00A7522E" w:rsidP="00951E1D">
      <w:pPr>
        <w:pStyle w:val="L2-2"/>
        <w:widowControl/>
        <w:spacing w:line="273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4CEBB690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09C7930C" w14:textId="77777777" w:rsidR="00231F1F" w:rsidRPr="00951E1D" w:rsidRDefault="00951E1D" w:rsidP="00951E1D">
      <w:pPr>
        <w:pStyle w:val="ListParagraph"/>
        <w:numPr>
          <w:ilvl w:val="1"/>
          <w:numId w:val="19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31F1F" w:rsidRPr="00951E1D">
        <w:rPr>
          <w:rFonts w:ascii="Arial" w:hAnsi="Arial" w:cs="Arial"/>
          <w:sz w:val="22"/>
          <w:szCs w:val="22"/>
        </w:rPr>
        <w:t xml:space="preserve">DELIVERY, </w:t>
      </w:r>
      <w:r w:rsidR="005E6AE8" w:rsidRPr="00951E1D">
        <w:rPr>
          <w:rFonts w:ascii="Arial" w:hAnsi="Arial" w:cs="Arial"/>
          <w:sz w:val="22"/>
          <w:szCs w:val="22"/>
        </w:rPr>
        <w:t>STORAGE,</w:t>
      </w:r>
      <w:r w:rsidR="00231F1F" w:rsidRPr="00951E1D">
        <w:rPr>
          <w:rFonts w:ascii="Arial" w:hAnsi="Arial" w:cs="Arial"/>
          <w:sz w:val="22"/>
          <w:szCs w:val="22"/>
        </w:rPr>
        <w:t xml:space="preserve"> AND HANDLING</w:t>
      </w:r>
    </w:p>
    <w:p w14:paraId="4860F9F1" w14:textId="77777777" w:rsidR="00231F1F" w:rsidRPr="00951E1D" w:rsidRDefault="00231F1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B617070" w14:textId="77777777" w:rsidR="00231F1F" w:rsidRPr="00951E1D" w:rsidRDefault="00231F1F" w:rsidP="00951E1D">
      <w:pPr>
        <w:pStyle w:val="ListParagraph"/>
        <w:numPr>
          <w:ilvl w:val="0"/>
          <w:numId w:val="2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All components used in roofing systems, including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 xml:space="preserve">Prime Roof Boards,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protected from exposure to moisture before, during and after</w:t>
      </w:r>
      <w:r w:rsidR="00951E1D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installation.</w:t>
      </w:r>
      <w:r w:rsidR="00951E1D" w:rsidRPr="00951E1D">
        <w:rPr>
          <w:rFonts w:ascii="Arial" w:hAnsi="Arial" w:cs="Arial"/>
          <w:sz w:val="22"/>
          <w:szCs w:val="22"/>
        </w:rPr>
        <w:br/>
      </w:r>
    </w:p>
    <w:p w14:paraId="74234303" w14:textId="77777777" w:rsidR="00231F1F" w:rsidRPr="00951E1D" w:rsidRDefault="006E4919" w:rsidP="00951E1D">
      <w:pPr>
        <w:pStyle w:val="ListParagraph"/>
        <w:numPr>
          <w:ilvl w:val="0"/>
          <w:numId w:val="2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Remove </w:t>
      </w:r>
      <w:r w:rsidR="00231F1F" w:rsidRPr="00951E1D">
        <w:rPr>
          <w:rFonts w:ascii="Arial" w:hAnsi="Arial" w:cs="Arial"/>
          <w:sz w:val="22"/>
          <w:szCs w:val="22"/>
        </w:rPr>
        <w:t xml:space="preserve">any plastic packaging from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231F1F" w:rsidRPr="00951E1D">
        <w:rPr>
          <w:rFonts w:ascii="Arial" w:hAnsi="Arial" w:cs="Arial"/>
          <w:sz w:val="22"/>
          <w:szCs w:val="22"/>
        </w:rPr>
        <w:t xml:space="preserve"> immediately upon receipt of delivery. Failure to remove plastic packaging may result in entrapment of condensation or moisture, which may cause application problems that are not the responsibility of manufacturer</w:t>
      </w:r>
    </w:p>
    <w:p w14:paraId="07CED17D" w14:textId="77777777" w:rsidR="00231F1F" w:rsidRPr="00951E1D" w:rsidRDefault="00585F88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Any protective, plastic factory packaging that is used to wrap </w:t>
      </w:r>
      <w:r w:rsidR="00BF55BA" w:rsidRPr="00951E1D">
        <w:rPr>
          <w:rFonts w:ascii="Arial" w:hAnsi="Arial" w:cs="Arial"/>
          <w:sz w:val="22"/>
          <w:szCs w:val="22"/>
        </w:rPr>
        <w:t>roof boards</w:t>
      </w:r>
      <w:r w:rsidRPr="00951E1D">
        <w:rPr>
          <w:rFonts w:ascii="Arial" w:hAnsi="Arial" w:cs="Arial"/>
          <w:sz w:val="22"/>
          <w:szCs w:val="22"/>
        </w:rPr>
        <w:t xml:space="preserve"> for shipment is intended to provide temporary protection from moisture exposure during transit only and is not intended to provide protection during storage after delivery.</w:t>
      </w:r>
    </w:p>
    <w:p w14:paraId="24476494" w14:textId="77777777" w:rsidR="00585F88" w:rsidRPr="00951E1D" w:rsidRDefault="00BF55BA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Pr="00951E1D">
        <w:rPr>
          <w:rFonts w:ascii="Arial" w:hAnsi="Arial" w:cs="Arial"/>
          <w:sz w:val="22"/>
          <w:szCs w:val="22"/>
        </w:rPr>
        <w:t>s</w:t>
      </w:r>
      <w:r w:rsidR="00D933BE" w:rsidRPr="00951E1D">
        <w:rPr>
          <w:rFonts w:ascii="Arial" w:hAnsi="Arial" w:cs="Arial"/>
          <w:sz w:val="22"/>
          <w:szCs w:val="22"/>
        </w:rPr>
        <w:t xml:space="preserve"> </w:t>
      </w:r>
      <w:r w:rsidR="00585F88" w:rsidRPr="00951E1D">
        <w:rPr>
          <w:rFonts w:ascii="Arial" w:hAnsi="Arial" w:cs="Arial"/>
          <w:sz w:val="22"/>
          <w:szCs w:val="22"/>
        </w:rPr>
        <w:t xml:space="preserve">stored outside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="00585F88" w:rsidRPr="00951E1D">
        <w:rPr>
          <w:rFonts w:ascii="Arial" w:hAnsi="Arial" w:cs="Arial"/>
          <w:sz w:val="22"/>
          <w:szCs w:val="22"/>
        </w:rPr>
        <w:t xml:space="preserve"> be stored level and off the ground and protected by a waterproof covering. Provide means for air circulation around and under stored bundles of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 xml:space="preserve">Prime </w:t>
      </w:r>
      <w:r w:rsidR="00585F88" w:rsidRPr="00951E1D">
        <w:rPr>
          <w:rFonts w:ascii="Arial" w:hAnsi="Arial" w:cs="Arial"/>
          <w:sz w:val="22"/>
          <w:szCs w:val="22"/>
        </w:rPr>
        <w:t xml:space="preserve">Roof Boards. Use adequate supports to keep the bundles flat, </w:t>
      </w:r>
      <w:proofErr w:type="gramStart"/>
      <w:r w:rsidR="00585F88" w:rsidRPr="00951E1D">
        <w:rPr>
          <w:rFonts w:ascii="Arial" w:hAnsi="Arial" w:cs="Arial"/>
          <w:sz w:val="22"/>
          <w:szCs w:val="22"/>
        </w:rPr>
        <w:t>level</w:t>
      </w:r>
      <w:proofErr w:type="gramEnd"/>
      <w:r w:rsidR="00585F88" w:rsidRPr="00951E1D">
        <w:rPr>
          <w:rFonts w:ascii="Arial" w:hAnsi="Arial" w:cs="Arial"/>
          <w:sz w:val="22"/>
          <w:szCs w:val="22"/>
        </w:rPr>
        <w:t xml:space="preserve"> and dry.</w:t>
      </w:r>
    </w:p>
    <w:p w14:paraId="61EA5622" w14:textId="77777777" w:rsidR="00585F88" w:rsidRPr="00951E1D" w:rsidRDefault="00585F88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Care should also be taken during installation to avoid the accumulation of moisture in the system.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covered the same day as installed. Avoid application of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during rain, heavy fog and any other conditions that may deposit moisture on the surface, and avoid the overuse of non-vented, direct-fired heaters during winter months.</w:t>
      </w:r>
    </w:p>
    <w:p w14:paraId="75F7446B" w14:textId="77777777" w:rsidR="0060366B" w:rsidRPr="00951E1D" w:rsidRDefault="006036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2A08B68E" w14:textId="77777777" w:rsidR="0060366B" w:rsidRPr="00951E1D" w:rsidRDefault="00951E1D" w:rsidP="00951E1D">
      <w:pPr>
        <w:numPr>
          <w:ilvl w:val="1"/>
          <w:numId w:val="17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0366B" w:rsidRPr="00951E1D">
        <w:rPr>
          <w:rFonts w:ascii="Arial" w:hAnsi="Arial" w:cs="Arial"/>
          <w:sz w:val="22"/>
          <w:szCs w:val="22"/>
        </w:rPr>
        <w:t>FIELD CONDITIONS</w:t>
      </w:r>
    </w:p>
    <w:p w14:paraId="2B503ED4" w14:textId="77777777" w:rsidR="0060366B" w:rsidRPr="00951E1D" w:rsidRDefault="006036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FF0000"/>
          <w:sz w:val="22"/>
          <w:szCs w:val="22"/>
        </w:rPr>
      </w:pPr>
    </w:p>
    <w:p w14:paraId="40870B4E" w14:textId="77777777" w:rsidR="0060366B" w:rsidRPr="00951E1D" w:rsidRDefault="0060366B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Application standards where applicable are in accordance with </w:t>
      </w:r>
      <w:r w:rsidR="00163591" w:rsidRPr="00951E1D">
        <w:rPr>
          <w:rFonts w:ascii="Arial" w:hAnsi="Arial" w:cs="Arial"/>
          <w:sz w:val="22"/>
          <w:szCs w:val="22"/>
        </w:rPr>
        <w:t xml:space="preserve">design assembly specifics, system manufacturer requirements and the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163591" w:rsidRPr="00951E1D">
        <w:rPr>
          <w:rFonts w:ascii="Arial" w:hAnsi="Arial" w:cs="Arial"/>
          <w:sz w:val="22"/>
          <w:szCs w:val="22"/>
        </w:rPr>
        <w:t>Technical Guide.</w:t>
      </w:r>
    </w:p>
    <w:p w14:paraId="17C98355" w14:textId="77777777" w:rsidR="0060366B" w:rsidRPr="00951E1D" w:rsidRDefault="0060366B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Do not install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 xml:space="preserve">Prime Roof Board </w:t>
      </w:r>
      <w:r w:rsidR="007F1345" w:rsidRPr="00951E1D">
        <w:rPr>
          <w:rFonts w:ascii="Arial" w:hAnsi="Arial" w:cs="Arial"/>
          <w:sz w:val="22"/>
          <w:szCs w:val="22"/>
        </w:rPr>
        <w:t>that</w:t>
      </w:r>
      <w:r w:rsidRPr="00951E1D">
        <w:rPr>
          <w:rFonts w:ascii="Arial" w:hAnsi="Arial" w:cs="Arial"/>
          <w:sz w:val="22"/>
          <w:szCs w:val="22"/>
        </w:rPr>
        <w:t xml:space="preserve"> is moisture damaged. Indications that panels are moisture damaged include, but not limited to, discoloration, sagging, or irregular shape.</w:t>
      </w:r>
    </w:p>
    <w:p w14:paraId="28C01F1C" w14:textId="77777777" w:rsidR="002746F1" w:rsidRPr="00951E1D" w:rsidRDefault="000A6F30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Installed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>Prime Roof Boards shall</w:t>
      </w:r>
      <w:r w:rsidR="007F1345" w:rsidRPr="00951E1D">
        <w:rPr>
          <w:rFonts w:ascii="Arial" w:hAnsi="Arial" w:cs="Arial"/>
          <w:sz w:val="22"/>
          <w:szCs w:val="22"/>
        </w:rPr>
        <w:t xml:space="preserve"> be dry, with free moisture content of less than 1% using a moisture meter that has been set to the gypsum scale, </w:t>
      </w:r>
      <w:r w:rsidR="0060366B" w:rsidRPr="00951E1D">
        <w:rPr>
          <w:rFonts w:ascii="Arial" w:hAnsi="Arial" w:cs="Arial"/>
          <w:sz w:val="22"/>
          <w:szCs w:val="22"/>
        </w:rPr>
        <w:t>before applying adhesive, asphalt or membrane.</w:t>
      </w:r>
    </w:p>
    <w:p w14:paraId="6D7636BB" w14:textId="77777777" w:rsidR="007F1345" w:rsidRPr="00951E1D" w:rsidRDefault="007F1345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All components used in roof</w:t>
      </w:r>
      <w:r w:rsidR="000A6F30" w:rsidRPr="00951E1D">
        <w:rPr>
          <w:rFonts w:ascii="Arial" w:hAnsi="Arial" w:cs="Arial"/>
          <w:sz w:val="22"/>
          <w:szCs w:val="22"/>
        </w:rPr>
        <w:t xml:space="preserve">ing systems, including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 xml:space="preserve">Roof Boards,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protected from exposure to moisture before, during and after installation.</w:t>
      </w:r>
    </w:p>
    <w:p w14:paraId="6B1EA1A9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12CC8CF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E205CC6" w14:textId="77777777" w:rsidR="00756E71" w:rsidRPr="00951E1D" w:rsidRDefault="00F240B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2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PRODUCTS</w:t>
      </w:r>
    </w:p>
    <w:p w14:paraId="3A94253F" w14:textId="77777777" w:rsidR="00C523D5" w:rsidRPr="00951E1D" w:rsidRDefault="00C523D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center" w:pos="4320"/>
        </w:tabs>
        <w:rPr>
          <w:rFonts w:ascii="Arial" w:hAnsi="Arial" w:cs="Arial"/>
          <w:sz w:val="22"/>
          <w:szCs w:val="22"/>
        </w:rPr>
      </w:pPr>
    </w:p>
    <w:p w14:paraId="6065AB8A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2.01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MANUFACTURERS:</w:t>
      </w:r>
    </w:p>
    <w:p w14:paraId="3772BC2D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7A9EB88" w14:textId="6FDAB4E6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G</w:t>
      </w:r>
      <w:r w:rsidR="00B77D1C">
        <w:rPr>
          <w:rFonts w:ascii="Arial" w:hAnsi="Arial" w:cs="Arial"/>
          <w:sz w:val="22"/>
          <w:szCs w:val="22"/>
        </w:rPr>
        <w:t>eorgia-Pacific</w:t>
      </w:r>
      <w:r w:rsidRPr="00951E1D">
        <w:rPr>
          <w:rFonts w:ascii="Arial" w:hAnsi="Arial" w:cs="Arial"/>
          <w:sz w:val="22"/>
          <w:szCs w:val="22"/>
        </w:rPr>
        <w:t xml:space="preserve"> Gypsum LLC</w:t>
      </w:r>
      <w:r w:rsidR="0056789E">
        <w:rPr>
          <w:rFonts w:ascii="Arial" w:hAnsi="Arial" w:cs="Arial"/>
          <w:sz w:val="22"/>
          <w:szCs w:val="22"/>
        </w:rPr>
        <w:t xml:space="preserve"> </w:t>
      </w:r>
      <w:r w:rsidR="007D241D" w:rsidRPr="00951E1D">
        <w:rPr>
          <w:rFonts w:ascii="Arial" w:hAnsi="Arial" w:cs="Arial"/>
          <w:sz w:val="22"/>
          <w:szCs w:val="22"/>
        </w:rPr>
        <w:t xml:space="preserve">products </w:t>
      </w:r>
      <w:r w:rsidRPr="00951E1D">
        <w:rPr>
          <w:rFonts w:ascii="Arial" w:hAnsi="Arial" w:cs="Arial"/>
          <w:sz w:val="22"/>
          <w:szCs w:val="22"/>
        </w:rPr>
        <w:t>as specified herein.</w:t>
      </w:r>
    </w:p>
    <w:p w14:paraId="5CBD8A6F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E74AFD8" w14:textId="7C105C50" w:rsidR="00756E7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</w:t>
      </w:r>
      <w:r w:rsidR="00606D66" w:rsidRPr="00951E1D">
        <w:rPr>
          <w:rFonts w:ascii="Arial" w:hAnsi="Arial" w:cs="Arial"/>
          <w:sz w:val="22"/>
          <w:szCs w:val="22"/>
        </w:rPr>
        <w:t>2</w:t>
      </w:r>
      <w:r w:rsidR="00756E71"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="005D7677">
        <w:rPr>
          <w:rFonts w:ascii="Arial" w:hAnsi="Arial" w:cs="Arial"/>
          <w:sz w:val="22"/>
          <w:szCs w:val="22"/>
        </w:rPr>
        <w:t xml:space="preserve">COATED </w:t>
      </w:r>
      <w:r w:rsidR="00EC3584">
        <w:rPr>
          <w:rFonts w:ascii="Arial" w:hAnsi="Arial" w:cs="Arial"/>
          <w:sz w:val="22"/>
          <w:szCs w:val="22"/>
        </w:rPr>
        <w:t>PRIME</w:t>
      </w:r>
      <w:r w:rsidR="00F80B7B">
        <w:rPr>
          <w:rFonts w:ascii="Arial" w:hAnsi="Arial" w:cs="Arial"/>
          <w:sz w:val="22"/>
          <w:szCs w:val="22"/>
        </w:rPr>
        <w:t xml:space="preserve"> </w:t>
      </w:r>
      <w:r w:rsidR="00714703" w:rsidRPr="00951E1D">
        <w:rPr>
          <w:rFonts w:ascii="Arial" w:hAnsi="Arial" w:cs="Arial"/>
          <w:sz w:val="22"/>
          <w:szCs w:val="22"/>
        </w:rPr>
        <w:t>FIBERGLASS-MAT FACED GYPSUM ROOF BOARDS:</w:t>
      </w:r>
    </w:p>
    <w:p w14:paraId="0D8AE46A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4695C33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>B</w:t>
      </w:r>
      <w:r w:rsidRPr="00951E1D">
        <w:rPr>
          <w:rFonts w:ascii="Arial" w:hAnsi="Arial" w:cs="Arial"/>
          <w:color w:val="FF0000"/>
          <w:sz w:val="22"/>
          <w:szCs w:val="22"/>
        </w:rPr>
        <w:t>elow is ¼” board, 2-5/8” flute span.</w:t>
      </w:r>
    </w:p>
    <w:p w14:paraId="7902D203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7C3FB3D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756E71" w:rsidRPr="00951E1D">
        <w:rPr>
          <w:rFonts w:ascii="Arial" w:hAnsi="Arial" w:cs="Arial"/>
          <w:sz w:val="22"/>
          <w:szCs w:val="22"/>
        </w:rPr>
        <w:t>A.</w:t>
      </w:r>
      <w:r w:rsidR="00756E71" w:rsidRPr="00951E1D">
        <w:rPr>
          <w:rFonts w:ascii="Arial" w:hAnsi="Arial" w:cs="Arial"/>
          <w:sz w:val="22"/>
          <w:szCs w:val="22"/>
        </w:rPr>
        <w:tab/>
      </w:r>
      <w:r w:rsidR="00515497" w:rsidRPr="00951E1D">
        <w:rPr>
          <w:rFonts w:ascii="Arial" w:hAnsi="Arial" w:cs="Arial"/>
          <w:sz w:val="22"/>
          <w:szCs w:val="22"/>
        </w:rPr>
        <w:t>Fiberglass Mat</w:t>
      </w:r>
      <w:r w:rsidR="00756E71" w:rsidRPr="00951E1D">
        <w:rPr>
          <w:rFonts w:ascii="Arial" w:hAnsi="Arial" w:cs="Arial"/>
          <w:sz w:val="22"/>
          <w:szCs w:val="22"/>
        </w:rPr>
        <w:t xml:space="preserve"> Faced Gypsum Roof Board:</w:t>
      </w:r>
    </w:p>
    <w:p w14:paraId="32E3884A" w14:textId="20381F82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>Prime</w:t>
      </w:r>
      <w:r w:rsidR="00B23C6B" w:rsidRPr="00951E1D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5DF04D7B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2C2159"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1/4 inch.</w:t>
      </w:r>
    </w:p>
    <w:p w14:paraId="66D95647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2C2159"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3ACFBF87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EF380CC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Weight:</w:t>
      </w:r>
      <w:r w:rsidR="0000705F" w:rsidRPr="00951E1D">
        <w:rPr>
          <w:rFonts w:ascii="Arial" w:hAnsi="Arial" w:cs="Arial"/>
          <w:sz w:val="22"/>
          <w:szCs w:val="22"/>
        </w:rPr>
        <w:t>1.2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6EA0FB62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7527D4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30D8C04F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C473): </w:t>
      </w:r>
      <w:r w:rsidR="004C5ADC" w:rsidRPr="00951E1D">
        <w:rPr>
          <w:rFonts w:ascii="Arial" w:hAnsi="Arial" w:cs="Arial"/>
          <w:sz w:val="22"/>
          <w:szCs w:val="22"/>
        </w:rPr>
        <w:t>40 lbf, minimum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06566B26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361755" w:rsidRPr="00951E1D">
        <w:rPr>
          <w:rFonts w:ascii="Arial" w:hAnsi="Arial" w:cs="Arial"/>
          <w:sz w:val="22"/>
          <w:szCs w:val="22"/>
        </w:rPr>
        <w:t xml:space="preserve"> (ASTM E661): 2-</w:t>
      </w:r>
      <w:r w:rsidR="008A03D3" w:rsidRPr="00951E1D">
        <w:rPr>
          <w:rFonts w:ascii="Arial" w:hAnsi="Arial" w:cs="Arial"/>
          <w:sz w:val="22"/>
          <w:szCs w:val="22"/>
        </w:rPr>
        <w:t>5/8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C59391E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782173" w:rsidRPr="00951E1D">
        <w:rPr>
          <w:rFonts w:ascii="Arial" w:hAnsi="Arial" w:cs="Arial"/>
          <w:sz w:val="22"/>
          <w:szCs w:val="22"/>
        </w:rPr>
        <w:t xml:space="preserve">30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5F10319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C518): 0.28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A10AFB2" w14:textId="77777777" w:rsidR="00557F94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ab/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4F0BEE" w:rsidRPr="00951E1D">
        <w:rPr>
          <w:rFonts w:ascii="Arial" w:hAnsi="Arial" w:cs="Arial"/>
          <w:sz w:val="22"/>
          <w:szCs w:val="22"/>
        </w:rPr>
        <w:t xml:space="preserve"> (ASTM C473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8A03D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7D3122CA" w14:textId="77777777" w:rsidR="00C523D5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</w:t>
      </w:r>
      <w:r w:rsidR="00C523D5" w:rsidRPr="00951E1D">
        <w:rPr>
          <w:rFonts w:ascii="Arial" w:hAnsi="Arial" w:cs="Arial"/>
          <w:sz w:val="22"/>
          <w:szCs w:val="22"/>
        </w:rPr>
        <w:t>.</w:t>
      </w:r>
      <w:r w:rsidR="00C523D5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C523D5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6110AB7F" w14:textId="77777777" w:rsidR="00C523D5" w:rsidRPr="00951E1D" w:rsidRDefault="0051549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Compressive Strength</w:t>
      </w:r>
      <w:r w:rsidR="008A03D3" w:rsidRPr="00951E1D">
        <w:rPr>
          <w:rFonts w:ascii="Arial" w:hAnsi="Arial" w:cs="Arial"/>
          <w:sz w:val="22"/>
          <w:szCs w:val="22"/>
        </w:rPr>
        <w:t xml:space="preserve"> (</w:t>
      </w:r>
      <w:r w:rsidR="00557F94" w:rsidRPr="00951E1D">
        <w:rPr>
          <w:rFonts w:ascii="Arial" w:hAnsi="Arial" w:cs="Arial"/>
          <w:sz w:val="22"/>
          <w:szCs w:val="22"/>
        </w:rPr>
        <w:t xml:space="preserve">Applicable Sections of </w:t>
      </w:r>
      <w:r w:rsidR="008A03D3" w:rsidRPr="00951E1D">
        <w:rPr>
          <w:rFonts w:ascii="Arial" w:hAnsi="Arial" w:cs="Arial"/>
          <w:sz w:val="22"/>
          <w:szCs w:val="22"/>
        </w:rPr>
        <w:t xml:space="preserve">ASTM </w:t>
      </w:r>
      <w:r w:rsidR="00557F94" w:rsidRPr="00951E1D">
        <w:rPr>
          <w:rFonts w:ascii="Arial" w:hAnsi="Arial" w:cs="Arial"/>
          <w:sz w:val="22"/>
          <w:szCs w:val="22"/>
        </w:rPr>
        <w:t>C472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4F0BEE" w:rsidRPr="00951E1D">
        <w:rPr>
          <w:rFonts w:ascii="Arial" w:hAnsi="Arial" w:cs="Arial"/>
          <w:sz w:val="22"/>
          <w:szCs w:val="22"/>
        </w:rPr>
        <w:t>:</w:t>
      </w:r>
      <w:r w:rsidR="00896D10">
        <w:rPr>
          <w:rFonts w:ascii="Arial" w:hAnsi="Arial" w:cs="Arial"/>
          <w:sz w:val="22"/>
          <w:szCs w:val="22"/>
        </w:rPr>
        <w:t xml:space="preserve">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756E71" w:rsidRPr="00951E1D">
        <w:rPr>
          <w:rFonts w:ascii="Arial" w:hAnsi="Arial" w:cs="Arial"/>
          <w:sz w:val="22"/>
          <w:szCs w:val="22"/>
        </w:rPr>
        <w:t xml:space="preserve">900 </w:t>
      </w:r>
      <w:r w:rsidR="008A03D3" w:rsidRPr="00951E1D">
        <w:rPr>
          <w:rFonts w:ascii="Arial" w:hAnsi="Arial" w:cs="Arial"/>
          <w:sz w:val="22"/>
          <w:szCs w:val="22"/>
        </w:rPr>
        <w:t>p</w:t>
      </w:r>
      <w:r w:rsidR="00191A3C" w:rsidRPr="00951E1D">
        <w:rPr>
          <w:rFonts w:ascii="Arial" w:hAnsi="Arial" w:cs="Arial"/>
          <w:sz w:val="22"/>
          <w:szCs w:val="22"/>
        </w:rPr>
        <w:t>ounds per square inch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57901AC0" w14:textId="77777777" w:rsidR="00C523D5" w:rsidRPr="00951E1D" w:rsidRDefault="00C523D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14</w:t>
      </w:r>
      <w:r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Flame Spread/ Smoke Development (ASTM E84): Not more t</w:t>
      </w:r>
      <w:r w:rsidR="000E01BF" w:rsidRPr="00951E1D">
        <w:rPr>
          <w:rFonts w:ascii="Arial" w:hAnsi="Arial" w:cs="Arial"/>
          <w:sz w:val="22"/>
          <w:szCs w:val="22"/>
        </w:rPr>
        <w:t xml:space="preserve">han 0 Flame Spread, </w:t>
      </w:r>
      <w:r w:rsidRPr="00951E1D">
        <w:rPr>
          <w:rFonts w:ascii="Arial" w:hAnsi="Arial" w:cs="Arial"/>
          <w:sz w:val="22"/>
          <w:szCs w:val="22"/>
        </w:rPr>
        <w:t>0 Smoke Development</w:t>
      </w:r>
    </w:p>
    <w:p w14:paraId="4E5F1C01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31C22D8D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015A563D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="004F0BEE"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="004F0BEE" w:rsidRPr="00951E1D">
        <w:rPr>
          <w:rFonts w:ascii="Arial" w:hAnsi="Arial" w:cs="Arial"/>
          <w:sz w:val="22"/>
          <w:szCs w:val="22"/>
        </w:rPr>
        <w:t xml:space="preserve"> a 10 </w:t>
      </w:r>
    </w:p>
    <w:p w14:paraId="01AB17B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1BBA5C45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Below is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½” </w:t>
      </w:r>
      <w:r w:rsidRPr="00951E1D">
        <w:rPr>
          <w:rFonts w:ascii="Arial" w:hAnsi="Arial" w:cs="Arial"/>
          <w:color w:val="FF0000"/>
          <w:sz w:val="22"/>
          <w:szCs w:val="22"/>
        </w:rPr>
        <w:t xml:space="preserve">board,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5” </w:t>
      </w:r>
      <w:r w:rsidRPr="00951E1D">
        <w:rPr>
          <w:rFonts w:ascii="Arial" w:hAnsi="Arial" w:cs="Arial"/>
          <w:color w:val="FF0000"/>
          <w:sz w:val="22"/>
          <w:szCs w:val="22"/>
        </w:rPr>
        <w:t>flute span.</w:t>
      </w:r>
    </w:p>
    <w:p w14:paraId="5772814A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5ED6EA9B" w14:textId="77777777" w:rsidR="00756E71" w:rsidRPr="00951E1D" w:rsidRDefault="0080368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Fiberg</w:t>
      </w:r>
      <w:r w:rsidR="00756E71" w:rsidRPr="00951E1D">
        <w:rPr>
          <w:rFonts w:ascii="Arial" w:hAnsi="Arial" w:cs="Arial"/>
          <w:sz w:val="22"/>
          <w:szCs w:val="22"/>
        </w:rPr>
        <w:t>lass</w:t>
      </w:r>
      <w:r w:rsidR="002C7A2F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>Mat Faced Gypsum Roof Board:</w:t>
      </w:r>
    </w:p>
    <w:p w14:paraId="75F3220F" w14:textId="4E928117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B23C6B" w:rsidRPr="00457741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0B6E8CEB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1/2 inch.</w:t>
      </w:r>
    </w:p>
    <w:p w14:paraId="2B20C367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Width: 4 feet.</w:t>
      </w:r>
    </w:p>
    <w:p w14:paraId="22F50A74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D9EDB4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Weight: </w:t>
      </w:r>
      <w:r w:rsidR="00102AB9" w:rsidRPr="00951E1D">
        <w:rPr>
          <w:rFonts w:ascii="Arial" w:hAnsi="Arial" w:cs="Arial"/>
          <w:sz w:val="22"/>
          <w:szCs w:val="22"/>
        </w:rPr>
        <w:t>2.0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24F3C83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74D141E2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</w:t>
      </w:r>
      <w:r w:rsidR="00756E71" w:rsidRPr="00951E1D">
        <w:rPr>
          <w:rFonts w:ascii="Arial" w:hAnsi="Arial" w:cs="Arial"/>
          <w:sz w:val="22"/>
          <w:szCs w:val="22"/>
        </w:rPr>
        <w:t xml:space="preserve">: 80 </w:t>
      </w:r>
      <w:r w:rsidR="00361755" w:rsidRPr="00951E1D">
        <w:rPr>
          <w:rFonts w:ascii="Arial" w:hAnsi="Arial" w:cs="Arial"/>
          <w:sz w:val="22"/>
          <w:szCs w:val="22"/>
        </w:rPr>
        <w:t>lbf</w:t>
      </w:r>
      <w:r w:rsidR="004C5ADC" w:rsidRPr="00951E1D">
        <w:rPr>
          <w:rFonts w:ascii="Arial" w:hAnsi="Arial" w:cs="Arial"/>
          <w:sz w:val="22"/>
          <w:szCs w:val="22"/>
        </w:rPr>
        <w:t>, minimum</w:t>
      </w:r>
      <w:r w:rsidR="00361755" w:rsidRPr="00951E1D">
        <w:rPr>
          <w:rFonts w:ascii="Arial" w:hAnsi="Arial" w:cs="Arial"/>
          <w:sz w:val="22"/>
          <w:szCs w:val="22"/>
        </w:rPr>
        <w:t>.</w:t>
      </w:r>
    </w:p>
    <w:p w14:paraId="1AD96235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8A03D3" w:rsidRPr="00951E1D">
        <w:rPr>
          <w:rFonts w:ascii="Arial" w:hAnsi="Arial" w:cs="Arial"/>
          <w:sz w:val="22"/>
          <w:szCs w:val="22"/>
        </w:rPr>
        <w:t xml:space="preserve"> (ASTM E661): 5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0993C56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0D637A" w:rsidRPr="00951E1D">
        <w:rPr>
          <w:rFonts w:ascii="Arial" w:hAnsi="Arial" w:cs="Arial"/>
          <w:sz w:val="22"/>
          <w:szCs w:val="22"/>
        </w:rPr>
        <w:t xml:space="preserve">23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1AC61BF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C518): 0.56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D2EA033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8A03D3" w:rsidRPr="00951E1D">
        <w:rPr>
          <w:rFonts w:ascii="Arial" w:hAnsi="Arial" w:cs="Arial"/>
          <w:sz w:val="22"/>
          <w:szCs w:val="22"/>
        </w:rPr>
        <w:t xml:space="preserve"> (ASTM C</w:t>
      </w:r>
      <w:r w:rsidR="004F0BEE" w:rsidRPr="00951E1D">
        <w:rPr>
          <w:rFonts w:ascii="Arial" w:hAnsi="Arial" w:cs="Arial"/>
          <w:sz w:val="22"/>
          <w:szCs w:val="22"/>
        </w:rPr>
        <w:t>473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8A03D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0C486C4" w14:textId="77777777" w:rsidR="004F0BEE" w:rsidRPr="00951E1D" w:rsidRDefault="0051549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12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4F0BEE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4E72D68F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4F0BEE" w:rsidRPr="00951E1D">
        <w:rPr>
          <w:rFonts w:ascii="Arial" w:hAnsi="Arial" w:cs="Arial"/>
          <w:sz w:val="22"/>
          <w:szCs w:val="22"/>
        </w:rPr>
        <w:t>900 pounds per square inch.</w:t>
      </w:r>
    </w:p>
    <w:p w14:paraId="269DFF1F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</w:t>
      </w:r>
      <w:r w:rsidR="004F0BEE" w:rsidRPr="00951E1D">
        <w:rPr>
          <w:rFonts w:ascii="Arial" w:hAnsi="Arial" w:cs="Arial"/>
          <w:sz w:val="22"/>
          <w:szCs w:val="22"/>
        </w:rPr>
        <w:t>. Flame Spread/ Smoke Development (ASTM E84): Not more than 0 Flame Spread, 0 Smoke Development</w:t>
      </w:r>
    </w:p>
    <w:p w14:paraId="16511391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3F686A35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23BF468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="004F0BEE"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="004F0BEE" w:rsidRPr="00951E1D">
        <w:rPr>
          <w:rFonts w:ascii="Arial" w:hAnsi="Arial" w:cs="Arial"/>
          <w:sz w:val="22"/>
          <w:szCs w:val="22"/>
        </w:rPr>
        <w:t xml:space="preserve"> a 10 </w:t>
      </w:r>
    </w:p>
    <w:p w14:paraId="7C006EC5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7A66657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ab/>
      </w:r>
      <w:r w:rsidRPr="00951E1D">
        <w:rPr>
          <w:rFonts w:ascii="Arial" w:hAnsi="Arial" w:cs="Arial"/>
          <w:color w:val="FF0000"/>
          <w:sz w:val="22"/>
          <w:szCs w:val="22"/>
        </w:rPr>
        <w:t xml:space="preserve">Below is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5/8” </w:t>
      </w:r>
      <w:r w:rsidRPr="00951E1D">
        <w:rPr>
          <w:rFonts w:ascii="Arial" w:hAnsi="Arial" w:cs="Arial"/>
          <w:color w:val="FF0000"/>
          <w:sz w:val="22"/>
          <w:szCs w:val="22"/>
        </w:rPr>
        <w:t>board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, 8” </w:t>
      </w:r>
      <w:r w:rsidRPr="00951E1D">
        <w:rPr>
          <w:rFonts w:ascii="Arial" w:hAnsi="Arial" w:cs="Arial"/>
          <w:color w:val="FF0000"/>
          <w:sz w:val="22"/>
          <w:szCs w:val="22"/>
        </w:rPr>
        <w:t>flute span.</w:t>
      </w:r>
    </w:p>
    <w:p w14:paraId="05B0EB4E" w14:textId="77777777" w:rsidR="004F0BEE" w:rsidRPr="00951E1D" w:rsidRDefault="004F0BEE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F3FBEB0" w14:textId="77777777" w:rsidR="00756E71" w:rsidRPr="00951E1D" w:rsidRDefault="004F5D9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756E71" w:rsidRPr="00951E1D">
        <w:rPr>
          <w:rFonts w:ascii="Arial" w:hAnsi="Arial" w:cs="Arial"/>
          <w:sz w:val="22"/>
          <w:szCs w:val="22"/>
        </w:rPr>
        <w:t>lass</w:t>
      </w:r>
      <w:r w:rsidR="002C7A2F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>Mat Faced Gypsum Roof Board:</w:t>
      </w:r>
    </w:p>
    <w:p w14:paraId="7B835E58" w14:textId="686453B0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B23C6B" w:rsidRPr="00457741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79C75246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5/8 inch.</w:t>
      </w:r>
    </w:p>
    <w:p w14:paraId="6EAC2E74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Width: 4 feet.</w:t>
      </w:r>
    </w:p>
    <w:p w14:paraId="5E7F0F0D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B7149C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Weight: 2</w:t>
      </w:r>
      <w:r w:rsidR="000233ED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 xml:space="preserve">5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54273765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7F85061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</w:t>
      </w:r>
      <w:r w:rsidR="00756E71" w:rsidRPr="00951E1D">
        <w:rPr>
          <w:rFonts w:ascii="Arial" w:hAnsi="Arial" w:cs="Arial"/>
          <w:sz w:val="22"/>
          <w:szCs w:val="22"/>
        </w:rPr>
        <w:t xml:space="preserve">: 100 </w:t>
      </w:r>
      <w:r w:rsidR="00361755" w:rsidRPr="00951E1D">
        <w:rPr>
          <w:rFonts w:ascii="Arial" w:hAnsi="Arial" w:cs="Arial"/>
          <w:sz w:val="22"/>
          <w:szCs w:val="22"/>
        </w:rPr>
        <w:t>lbf</w:t>
      </w:r>
      <w:r w:rsidR="004C5ADC" w:rsidRPr="00951E1D">
        <w:rPr>
          <w:rFonts w:ascii="Arial" w:hAnsi="Arial" w:cs="Arial"/>
          <w:sz w:val="22"/>
          <w:szCs w:val="22"/>
        </w:rPr>
        <w:t>, minimum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D4694FE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8A03D3" w:rsidRPr="00951E1D">
        <w:rPr>
          <w:rFonts w:ascii="Arial" w:hAnsi="Arial" w:cs="Arial"/>
          <w:sz w:val="22"/>
          <w:szCs w:val="22"/>
        </w:rPr>
        <w:t xml:space="preserve"> (ASTM E661): 8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07CE8D73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0D637A" w:rsidRPr="00951E1D">
        <w:rPr>
          <w:rFonts w:ascii="Arial" w:hAnsi="Arial" w:cs="Arial"/>
          <w:sz w:val="22"/>
          <w:szCs w:val="22"/>
        </w:rPr>
        <w:t xml:space="preserve">17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1A15189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</w:t>
      </w:r>
      <w:r w:rsidR="00756E71" w:rsidRPr="00951E1D">
        <w:rPr>
          <w:rFonts w:ascii="Arial" w:hAnsi="Arial" w:cs="Arial"/>
          <w:sz w:val="22"/>
          <w:szCs w:val="22"/>
        </w:rPr>
        <w:t xml:space="preserve">: </w:t>
      </w:r>
      <w:r w:rsidR="008A03D3" w:rsidRPr="00951E1D">
        <w:rPr>
          <w:rFonts w:ascii="Arial" w:hAnsi="Arial" w:cs="Arial"/>
          <w:sz w:val="22"/>
          <w:szCs w:val="22"/>
        </w:rPr>
        <w:t>0.67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65D5251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4F0BEE" w:rsidRPr="00951E1D">
        <w:rPr>
          <w:rFonts w:ascii="Arial" w:hAnsi="Arial" w:cs="Arial"/>
          <w:sz w:val="22"/>
          <w:szCs w:val="22"/>
        </w:rPr>
        <w:t xml:space="preserve"> (ASTM C473</w:t>
      </w:r>
      <w:r w:rsidR="00217B6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217B6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217B6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52BB1C3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4F0BEE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684F527D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4F0BEE" w:rsidRPr="00951E1D">
        <w:rPr>
          <w:rFonts w:ascii="Arial" w:hAnsi="Arial" w:cs="Arial"/>
          <w:sz w:val="22"/>
          <w:szCs w:val="22"/>
        </w:rPr>
        <w:t>900 pounds per square inch.</w:t>
      </w:r>
    </w:p>
    <w:p w14:paraId="461C7EA5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</w:t>
      </w:r>
      <w:r w:rsidR="004F0BEE" w:rsidRPr="00951E1D">
        <w:rPr>
          <w:rFonts w:ascii="Arial" w:hAnsi="Arial" w:cs="Arial"/>
          <w:sz w:val="22"/>
          <w:szCs w:val="22"/>
        </w:rPr>
        <w:t>. Flame Spread/ Smoke Development (ASTM E84): Not more than 0 Flame Spread, 0 Smoke Development</w:t>
      </w:r>
    </w:p>
    <w:p w14:paraId="4E3355BC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226CE650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6CC5CCF" w14:textId="77777777" w:rsidR="00756E71" w:rsidRPr="00951E1D" w:rsidRDefault="004F0BEE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</w:t>
      </w:r>
    </w:p>
    <w:p w14:paraId="2911518F" w14:textId="77777777" w:rsidR="00756E71" w:rsidRPr="00951E1D" w:rsidRDefault="00756E71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4B0BA298" w14:textId="695FE619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</w:t>
      </w:r>
      <w:r w:rsidR="006F3E03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FIBERGLASS-MAT FACED GYPSUM ROOF BOARDS:</w:t>
      </w:r>
    </w:p>
    <w:p w14:paraId="186981A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29FB4BE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Below is ¼” board, 2-5/8” flute span.</w:t>
      </w:r>
    </w:p>
    <w:p w14:paraId="63E5A50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7BF8ECB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179ED76B" w14:textId="18E0D88A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43BAE5B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1/4 inch.</w:t>
      </w:r>
    </w:p>
    <w:p w14:paraId="740C2A2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11BAC1C3" w14:textId="7416CB39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</w:t>
      </w:r>
      <w:r w:rsidR="00457741">
        <w:rPr>
          <w:rFonts w:ascii="Arial" w:hAnsi="Arial" w:cs="Arial"/>
          <w:sz w:val="22"/>
          <w:szCs w:val="22"/>
        </w:rPr>
        <w:t xml:space="preserve">: </w:t>
      </w:r>
      <w:r w:rsidRPr="00951E1D">
        <w:rPr>
          <w:rFonts w:ascii="Arial" w:hAnsi="Arial" w:cs="Arial"/>
          <w:sz w:val="22"/>
          <w:szCs w:val="22"/>
        </w:rPr>
        <w:t>[8 feet].</w:t>
      </w:r>
    </w:p>
    <w:p w14:paraId="44A81F5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Weight:1.2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00C75414" w14:textId="04DFF1BD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79F14653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40 lbf, minimum.</w:t>
      </w:r>
    </w:p>
    <w:p w14:paraId="3823CDC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2-5/8 inches.</w:t>
      </w:r>
    </w:p>
    <w:p w14:paraId="509AE2DA" w14:textId="7773732E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10357E">
        <w:rPr>
          <w:rFonts w:ascii="Arial" w:hAnsi="Arial" w:cs="Arial"/>
          <w:sz w:val="22"/>
          <w:szCs w:val="22"/>
        </w:rPr>
        <w:t>5</w:t>
      </w:r>
      <w:r w:rsidRPr="00951E1D">
        <w:rPr>
          <w:rFonts w:ascii="Arial" w:hAnsi="Arial" w:cs="Arial"/>
          <w:sz w:val="22"/>
          <w:szCs w:val="22"/>
        </w:rPr>
        <w:t>0 perms.</w:t>
      </w:r>
    </w:p>
    <w:p w14:paraId="60FD939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0.28.</w:t>
      </w:r>
    </w:p>
    <w:p w14:paraId="7B1321BA" w14:textId="2F8EEBE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>Water Absorption (ASTM C473): Less than</w:t>
      </w:r>
      <w:r w:rsidR="00EF640F">
        <w:rPr>
          <w:rFonts w:ascii="Arial" w:hAnsi="Arial" w:cs="Arial"/>
          <w:sz w:val="22"/>
          <w:szCs w:val="22"/>
        </w:rPr>
        <w:t xml:space="preserve"> 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2801C6AC" w14:textId="2115AF0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EF640F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672F6FC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>Compressive Strength (Applicable Sections of ASTM C472):</w:t>
      </w:r>
      <w:r>
        <w:rPr>
          <w:rFonts w:ascii="Arial" w:hAnsi="Arial" w:cs="Arial"/>
          <w:sz w:val="22"/>
          <w:szCs w:val="22"/>
        </w:rPr>
        <w:t xml:space="preserve"> 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21DF0C9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04F2CFA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7215087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2BF3A6E9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 </w:t>
      </w:r>
    </w:p>
    <w:p w14:paraId="3D570A1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4F2AFF34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Below is ½” board, 5” flute span.</w:t>
      </w:r>
    </w:p>
    <w:p w14:paraId="3F8D487B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A22615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03FC109C" w14:textId="075C9831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7815DC4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1/2 inch.</w:t>
      </w:r>
    </w:p>
    <w:p w14:paraId="79B0850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03ED4E45" w14:textId="0ED323A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Length: [8 feet].</w:t>
      </w:r>
    </w:p>
    <w:p w14:paraId="41E05AF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 2.0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570FCFBD" w14:textId="41E59615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14A15D1B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80 lbf, minimum.</w:t>
      </w:r>
    </w:p>
    <w:p w14:paraId="0D7D875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5 inches.</w:t>
      </w:r>
    </w:p>
    <w:p w14:paraId="23BCCBE0" w14:textId="41A0D324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8D7CB8">
        <w:rPr>
          <w:rFonts w:ascii="Arial" w:hAnsi="Arial" w:cs="Arial"/>
          <w:sz w:val="22"/>
          <w:szCs w:val="22"/>
        </w:rPr>
        <w:t>35</w:t>
      </w:r>
      <w:r w:rsidRPr="00951E1D">
        <w:rPr>
          <w:rFonts w:ascii="Arial" w:hAnsi="Arial" w:cs="Arial"/>
          <w:sz w:val="22"/>
          <w:szCs w:val="22"/>
        </w:rPr>
        <w:t xml:space="preserve"> perms.</w:t>
      </w:r>
    </w:p>
    <w:p w14:paraId="1CE6129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0.56.</w:t>
      </w:r>
    </w:p>
    <w:p w14:paraId="4164DA64" w14:textId="506C4B92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 xml:space="preserve">Water Absorption (ASTM C473): Less than </w:t>
      </w:r>
      <w:r w:rsidR="008D7CB8">
        <w:rPr>
          <w:rFonts w:ascii="Arial" w:hAnsi="Arial" w:cs="Arial"/>
          <w:sz w:val="22"/>
          <w:szCs w:val="22"/>
        </w:rPr>
        <w:t>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551B017F" w14:textId="20DAB143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8D7CB8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081556C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>
        <w:rPr>
          <w:rFonts w:ascii="Arial" w:hAnsi="Arial" w:cs="Arial"/>
          <w:sz w:val="22"/>
          <w:szCs w:val="22"/>
        </w:rPr>
        <w:t xml:space="preserve">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35AFE55E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37FF1A65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50A466F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E0ED624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 </w:t>
      </w:r>
    </w:p>
    <w:p w14:paraId="2A39F6B3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0CB9FFC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</w:t>
      </w:r>
      <w:r w:rsidRPr="00951E1D">
        <w:rPr>
          <w:rFonts w:ascii="Arial" w:hAnsi="Arial" w:cs="Arial"/>
          <w:color w:val="FF0000"/>
          <w:sz w:val="22"/>
          <w:szCs w:val="22"/>
        </w:rPr>
        <w:tab/>
        <w:t>Below is 5/8” board, 8” flute span.</w:t>
      </w:r>
    </w:p>
    <w:p w14:paraId="56964B7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ED9C35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632883ED" w14:textId="6A209841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2459FD55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5/8 inch.</w:t>
      </w:r>
    </w:p>
    <w:p w14:paraId="2B585E6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78296110" w14:textId="2BD15C68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Length: [8 feet].</w:t>
      </w:r>
    </w:p>
    <w:p w14:paraId="667D9AF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 2.5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7BB00FF6" w14:textId="588167A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2C613CB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100 lbf, minimum.</w:t>
      </w:r>
    </w:p>
    <w:p w14:paraId="2963052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8 inches.</w:t>
      </w:r>
    </w:p>
    <w:p w14:paraId="56C8BC39" w14:textId="655468BA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0D16E6">
        <w:rPr>
          <w:rFonts w:ascii="Arial" w:hAnsi="Arial" w:cs="Arial"/>
          <w:sz w:val="22"/>
          <w:szCs w:val="22"/>
        </w:rPr>
        <w:t>32</w:t>
      </w:r>
      <w:r w:rsidRPr="00951E1D">
        <w:rPr>
          <w:rFonts w:ascii="Arial" w:hAnsi="Arial" w:cs="Arial"/>
          <w:sz w:val="22"/>
          <w:szCs w:val="22"/>
        </w:rPr>
        <w:t xml:space="preserve"> perms.</w:t>
      </w:r>
    </w:p>
    <w:p w14:paraId="6DE9AC7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0.67.</w:t>
      </w:r>
    </w:p>
    <w:p w14:paraId="388B8384" w14:textId="7A338A4C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 xml:space="preserve">Water Absorption (ASTM C473): Less than </w:t>
      </w:r>
      <w:r w:rsidR="000D16E6">
        <w:rPr>
          <w:rFonts w:ascii="Arial" w:hAnsi="Arial" w:cs="Arial"/>
          <w:sz w:val="22"/>
          <w:szCs w:val="22"/>
        </w:rPr>
        <w:t>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5B4130B3" w14:textId="583A7114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0D16E6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6EF6236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>
        <w:rPr>
          <w:rFonts w:ascii="Arial" w:hAnsi="Arial" w:cs="Arial"/>
          <w:sz w:val="22"/>
          <w:szCs w:val="22"/>
        </w:rPr>
        <w:t xml:space="preserve">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73B85711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01F119B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19755D8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691ACCE" w14:textId="03AE3EE5" w:rsidR="003E760B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</w:t>
      </w:r>
    </w:p>
    <w:p w14:paraId="4EAF86FF" w14:textId="3EDABA21" w:rsidR="00C13558" w:rsidRDefault="00C13558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</w:p>
    <w:p w14:paraId="6823677E" w14:textId="138B3A80" w:rsidR="00C13558" w:rsidRPr="00457741" w:rsidRDefault="009B1BC7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  <w:bookmarkStart w:id="0" w:name="_Hlk42518958"/>
      <w:r w:rsidRPr="00457741">
        <w:rPr>
          <w:rFonts w:ascii="Arial" w:hAnsi="Arial" w:cs="Arial"/>
          <w:color w:val="4472C4" w:themeColor="accent5"/>
          <w:sz w:val="22"/>
          <w:szCs w:val="22"/>
        </w:rPr>
        <w:t>2.04</w:t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ab/>
        <w:t xml:space="preserve">VERY SEVERE HAIL </w:t>
      </w:r>
      <w:r w:rsidR="007B684D" w:rsidRPr="00457741">
        <w:rPr>
          <w:rFonts w:ascii="Arial" w:hAnsi="Arial" w:cs="Arial"/>
          <w:color w:val="4472C4" w:themeColor="accent5"/>
          <w:sz w:val="22"/>
          <w:szCs w:val="22"/>
        </w:rPr>
        <w:t xml:space="preserve">(VSH) </w:t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>PRIME</w:t>
      </w:r>
      <w:r w:rsidR="00D82B75" w:rsidRPr="00457741">
        <w:rPr>
          <w:rFonts w:ascii="Arial" w:hAnsi="Arial" w:cs="Arial"/>
          <w:color w:val="4472C4" w:themeColor="accent5"/>
          <w:sz w:val="22"/>
          <w:szCs w:val="22"/>
        </w:rPr>
        <w:t xml:space="preserve"> FIBERGLASS-MAT GYPSUM ROOF BOARDS</w:t>
      </w:r>
    </w:p>
    <w:p w14:paraId="5F4FF240" w14:textId="190D7278" w:rsidR="00E02622" w:rsidRPr="00457741" w:rsidRDefault="00E02622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</w:p>
    <w:p w14:paraId="1E48689B" w14:textId="3438D3EF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Pr="00457741">
        <w:rPr>
          <w:rFonts w:ascii="Arial" w:hAnsi="Arial" w:cs="Arial"/>
          <w:color w:val="FF0000"/>
          <w:sz w:val="22"/>
          <w:szCs w:val="22"/>
        </w:rPr>
        <w:t>Specifier Note:  Below is 5/8” board, 8” flute span.</w:t>
      </w:r>
    </w:p>
    <w:p w14:paraId="5AE1B82E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063AD8E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A.</w:t>
      </w:r>
      <w:r w:rsidRPr="00457741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2B05E931" w14:textId="19D2CC30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1.</w:t>
      </w:r>
      <w:r w:rsidRPr="00457741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Pr="00457741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0B1119" w:rsidRPr="00457741">
        <w:rPr>
          <w:rFonts w:ascii="Arial" w:hAnsi="Arial" w:cs="Arial"/>
          <w:sz w:val="22"/>
          <w:szCs w:val="22"/>
        </w:rPr>
        <w:t>StormX</w:t>
      </w:r>
      <w:proofErr w:type="spellEnd"/>
      <w:r w:rsidR="00BA7DCE" w:rsidRPr="00457741">
        <w:rPr>
          <w:rFonts w:ascii="Arial" w:hAnsi="Arial" w:cs="Arial"/>
          <w:sz w:val="22"/>
          <w:szCs w:val="22"/>
        </w:rPr>
        <w:t>™</w:t>
      </w:r>
      <w:r w:rsidRPr="00457741">
        <w:rPr>
          <w:rFonts w:ascii="Arial" w:hAnsi="Arial" w:cs="Arial"/>
          <w:sz w:val="22"/>
          <w:szCs w:val="22"/>
        </w:rPr>
        <w:t xml:space="preserve"> Prime</w:t>
      </w:r>
      <w:r w:rsidR="00C72DC8" w:rsidRPr="00457741">
        <w:rPr>
          <w:rFonts w:ascii="Arial" w:hAnsi="Arial" w:cs="Arial"/>
          <w:sz w:val="22"/>
          <w:szCs w:val="22"/>
        </w:rPr>
        <w:t xml:space="preserve"> with EONIC™ Technology </w:t>
      </w:r>
      <w:r w:rsidRPr="00457741">
        <w:rPr>
          <w:rFonts w:ascii="Arial" w:hAnsi="Arial" w:cs="Arial"/>
          <w:sz w:val="22"/>
          <w:szCs w:val="22"/>
        </w:rPr>
        <w:t>Roof Boards.</w:t>
      </w:r>
    </w:p>
    <w:p w14:paraId="7FD66C0F" w14:textId="23EA6318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2.    FM Very Severe Hail (VSH) Requirements</w:t>
      </w:r>
    </w:p>
    <w:p w14:paraId="1CCFD704" w14:textId="26856D89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2.</w:t>
      </w:r>
      <w:r w:rsidRPr="00457741">
        <w:rPr>
          <w:rFonts w:ascii="Arial" w:hAnsi="Arial" w:cs="Arial"/>
          <w:sz w:val="22"/>
          <w:szCs w:val="22"/>
        </w:rPr>
        <w:tab/>
        <w:t>Thickness: 5/8 inch.</w:t>
      </w:r>
    </w:p>
    <w:p w14:paraId="6C78829A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3.</w:t>
      </w:r>
      <w:r w:rsidRPr="00457741">
        <w:rPr>
          <w:rFonts w:ascii="Arial" w:hAnsi="Arial" w:cs="Arial"/>
          <w:sz w:val="22"/>
          <w:szCs w:val="22"/>
        </w:rPr>
        <w:tab/>
        <w:t>Width: 4 feet.</w:t>
      </w:r>
    </w:p>
    <w:p w14:paraId="66373917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4.</w:t>
      </w:r>
      <w:r w:rsidRPr="00457741">
        <w:rPr>
          <w:rFonts w:ascii="Arial" w:hAnsi="Arial" w:cs="Arial"/>
          <w:sz w:val="22"/>
          <w:szCs w:val="22"/>
        </w:rPr>
        <w:tab/>
        <w:t>Length: [4 feet] [8 feet].</w:t>
      </w:r>
    </w:p>
    <w:p w14:paraId="6F961DF7" w14:textId="127975C3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5.</w:t>
      </w:r>
      <w:r w:rsidRPr="00457741">
        <w:rPr>
          <w:rFonts w:ascii="Arial" w:hAnsi="Arial" w:cs="Arial"/>
          <w:sz w:val="22"/>
          <w:szCs w:val="22"/>
        </w:rPr>
        <w:tab/>
        <w:t xml:space="preserve">Weight: </w:t>
      </w:r>
      <w:r w:rsidR="000B1119" w:rsidRPr="00457741">
        <w:rPr>
          <w:rFonts w:ascii="Arial" w:hAnsi="Arial" w:cs="Arial"/>
          <w:sz w:val="22"/>
          <w:szCs w:val="22"/>
        </w:rPr>
        <w:t>3.0</w:t>
      </w:r>
      <w:r w:rsidRPr="004577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741">
        <w:rPr>
          <w:rFonts w:ascii="Arial" w:hAnsi="Arial" w:cs="Arial"/>
          <w:sz w:val="22"/>
          <w:szCs w:val="22"/>
        </w:rPr>
        <w:t>lb</w:t>
      </w:r>
      <w:proofErr w:type="spellEnd"/>
      <w:r w:rsidRPr="00457741">
        <w:rPr>
          <w:rFonts w:ascii="Arial" w:hAnsi="Arial" w:cs="Arial"/>
          <w:sz w:val="22"/>
          <w:szCs w:val="22"/>
        </w:rPr>
        <w:t>/sq. ft.</w:t>
      </w:r>
    </w:p>
    <w:p w14:paraId="6D087B2C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6.</w:t>
      </w:r>
      <w:r w:rsidRPr="00457741">
        <w:rPr>
          <w:rFonts w:ascii="Arial" w:hAnsi="Arial" w:cs="Arial"/>
          <w:sz w:val="22"/>
          <w:szCs w:val="22"/>
        </w:rPr>
        <w:tab/>
        <w:t>Surfacing: Primed Fiberglass Mat.</w:t>
      </w:r>
    </w:p>
    <w:p w14:paraId="796A3D4B" w14:textId="75BDC03E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7.</w:t>
      </w:r>
      <w:r w:rsidRPr="00457741">
        <w:rPr>
          <w:rFonts w:ascii="Arial" w:hAnsi="Arial" w:cs="Arial"/>
          <w:sz w:val="22"/>
          <w:szCs w:val="22"/>
        </w:rPr>
        <w:tab/>
        <w:t>Flexural Strength, Parallel (ASTM C473): 100 lbf, minimum.</w:t>
      </w:r>
    </w:p>
    <w:p w14:paraId="7BBE5F41" w14:textId="27598F15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8.</w:t>
      </w:r>
      <w:r w:rsidRPr="00457741">
        <w:rPr>
          <w:rFonts w:ascii="Arial" w:hAnsi="Arial" w:cs="Arial"/>
          <w:sz w:val="22"/>
          <w:szCs w:val="22"/>
        </w:rPr>
        <w:tab/>
        <w:t>Flute Span (ASTM E661):  8 inches.</w:t>
      </w:r>
    </w:p>
    <w:p w14:paraId="515927F0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9.</w:t>
      </w:r>
      <w:r w:rsidRPr="00457741">
        <w:rPr>
          <w:rFonts w:ascii="Arial" w:hAnsi="Arial" w:cs="Arial"/>
          <w:sz w:val="22"/>
          <w:szCs w:val="22"/>
        </w:rPr>
        <w:tab/>
        <w:t>Permeance (ASTM E96): Greater than 30 perms.</w:t>
      </w:r>
    </w:p>
    <w:p w14:paraId="645E0E9B" w14:textId="3627DABB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10.</w:t>
      </w:r>
      <w:r w:rsidRPr="00457741">
        <w:rPr>
          <w:rFonts w:ascii="Arial" w:hAnsi="Arial" w:cs="Arial"/>
          <w:sz w:val="22"/>
          <w:szCs w:val="22"/>
        </w:rPr>
        <w:tab/>
        <w:t>R-Value (ASTM C518): 0.67.</w:t>
      </w:r>
    </w:p>
    <w:p w14:paraId="07634A25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11.</w:t>
      </w:r>
      <w:r w:rsidRPr="00457741">
        <w:rPr>
          <w:rFonts w:ascii="Arial" w:hAnsi="Arial" w:cs="Arial"/>
          <w:sz w:val="22"/>
          <w:szCs w:val="22"/>
        </w:rPr>
        <w:tab/>
        <w:t>Water Absorption (ASTM C473): Less than 5 percent of weight.</w:t>
      </w:r>
    </w:p>
    <w:p w14:paraId="07202E42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12.</w:t>
      </w:r>
      <w:r w:rsidRPr="00457741">
        <w:rPr>
          <w:rFonts w:ascii="Arial" w:hAnsi="Arial" w:cs="Arial"/>
          <w:sz w:val="22"/>
          <w:szCs w:val="22"/>
        </w:rPr>
        <w:tab/>
        <w:t>Surface Water Absorption (ASTM C473): Nominal 1.0 grams.</w:t>
      </w:r>
    </w:p>
    <w:p w14:paraId="79A684EC" w14:textId="06624F45" w:rsidR="00E02622" w:rsidRPr="00457741" w:rsidRDefault="00E02622" w:rsidP="00B31834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13.</w:t>
      </w:r>
      <w:r w:rsidRPr="00457741">
        <w:rPr>
          <w:rFonts w:ascii="Arial" w:hAnsi="Arial" w:cs="Arial"/>
          <w:sz w:val="22"/>
          <w:szCs w:val="22"/>
        </w:rPr>
        <w:tab/>
        <w:t>Compressive Strength (Applicable Sections of ASTM C47</w:t>
      </w:r>
      <w:r w:rsidR="007F7C01">
        <w:rPr>
          <w:rFonts w:ascii="Arial" w:hAnsi="Arial" w:cs="Arial"/>
          <w:sz w:val="22"/>
          <w:szCs w:val="22"/>
        </w:rPr>
        <w:t>3</w:t>
      </w:r>
      <w:r w:rsidRPr="00457741">
        <w:rPr>
          <w:rFonts w:ascii="Arial" w:hAnsi="Arial" w:cs="Arial"/>
          <w:sz w:val="22"/>
          <w:szCs w:val="22"/>
        </w:rPr>
        <w:t>): Nominal 900 pounds per square inch.</w:t>
      </w:r>
    </w:p>
    <w:p w14:paraId="04463C5C" w14:textId="6BF6AD73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4</w:t>
      </w:r>
      <w:r w:rsidRPr="00457741">
        <w:rPr>
          <w:rFonts w:ascii="Arial" w:hAnsi="Arial" w:cs="Arial"/>
          <w:sz w:val="22"/>
          <w:szCs w:val="22"/>
        </w:rPr>
        <w:t>. Combustibility (ASTM E136): Noncombustible</w:t>
      </w:r>
    </w:p>
    <w:p w14:paraId="15865B2F" w14:textId="634901B1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5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5E64D1AB" w14:textId="6A7256F4" w:rsidR="00E02622" w:rsidRPr="00951E1D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6</w:t>
      </w:r>
      <w:r w:rsidRPr="00457741">
        <w:rPr>
          <w:rFonts w:ascii="Arial" w:hAnsi="Arial" w:cs="Arial"/>
          <w:sz w:val="22"/>
          <w:szCs w:val="22"/>
        </w:rPr>
        <w:t>. Mold Resistance (ASTM D3273): Scored a 10</w:t>
      </w:r>
      <w:r w:rsidRPr="00951E1D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CCC84C8" w14:textId="77777777" w:rsidR="00E02622" w:rsidRPr="00951E1D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33ED2AAE" w14:textId="2D0EC992" w:rsidR="00E02622" w:rsidRPr="009B1BC7" w:rsidRDefault="00E02622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</w:p>
    <w:p w14:paraId="1872A50E" w14:textId="77777777" w:rsidR="00756E71" w:rsidRPr="00951E1D" w:rsidRDefault="00F240B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3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EXECUTION</w:t>
      </w:r>
    </w:p>
    <w:p w14:paraId="0132D638" w14:textId="77777777" w:rsidR="00DE3117" w:rsidRPr="00951E1D" w:rsidRDefault="00DE311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650C470" w14:textId="77777777" w:rsidR="00DE3117" w:rsidRPr="00951E1D" w:rsidRDefault="00025DE8" w:rsidP="00951E1D">
      <w:pPr>
        <w:numPr>
          <w:ilvl w:val="1"/>
          <w:numId w:val="1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     </w:t>
      </w:r>
      <w:r w:rsidR="00DE3117" w:rsidRPr="00951E1D">
        <w:rPr>
          <w:rFonts w:ascii="Arial" w:hAnsi="Arial" w:cs="Arial"/>
          <w:sz w:val="22"/>
          <w:szCs w:val="22"/>
        </w:rPr>
        <w:t>INSTALLATION</w:t>
      </w:r>
    </w:p>
    <w:p w14:paraId="338CC8F7" w14:textId="77777777" w:rsidR="00DE3117" w:rsidRPr="00951E1D" w:rsidRDefault="00DE311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B068DA0" w14:textId="77777777" w:rsidR="00DE3117" w:rsidRPr="00951E1D" w:rsidRDefault="006D334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Apply only as many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E3117" w:rsidRPr="00951E1D">
        <w:rPr>
          <w:rFonts w:ascii="Arial" w:hAnsi="Arial" w:cs="Arial"/>
          <w:sz w:val="22"/>
          <w:szCs w:val="22"/>
        </w:rPr>
        <w:t>boards as can be covered by a roof membrane system in the same day.</w:t>
      </w:r>
    </w:p>
    <w:p w14:paraId="057405D0" w14:textId="77777777" w:rsidR="004D18A8" w:rsidRPr="00951E1D" w:rsidRDefault="004D18A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4F0FADB7" w14:textId="77777777" w:rsidR="00AD4403" w:rsidRPr="00951E1D" w:rsidRDefault="006D334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B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Board edges and ends </w:t>
      </w:r>
      <w:r w:rsidR="00AD4403" w:rsidRPr="00951E1D">
        <w:rPr>
          <w:rFonts w:ascii="Arial" w:hAnsi="Arial" w:cs="Arial"/>
          <w:sz w:val="22"/>
          <w:szCs w:val="22"/>
        </w:rPr>
        <w:t xml:space="preserve">shall </w:t>
      </w:r>
      <w:r w:rsidR="00DE3117" w:rsidRPr="00951E1D">
        <w:rPr>
          <w:rFonts w:ascii="Arial" w:hAnsi="Arial" w:cs="Arial"/>
          <w:sz w:val="22"/>
          <w:szCs w:val="22"/>
        </w:rPr>
        <w:t>be butted tightly together</w:t>
      </w:r>
      <w:r w:rsidR="00AD4403" w:rsidRPr="00951E1D">
        <w:rPr>
          <w:rFonts w:ascii="Arial" w:hAnsi="Arial" w:cs="Arial"/>
          <w:sz w:val="22"/>
          <w:szCs w:val="22"/>
        </w:rPr>
        <w:t xml:space="preserve">; do not gap edges or ends. </w:t>
      </w:r>
    </w:p>
    <w:p w14:paraId="27882551" w14:textId="77777777" w:rsidR="004D18A8" w:rsidRPr="00951E1D" w:rsidRDefault="004D18A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2D0C541E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Select installation type from installation types below:</w:t>
      </w:r>
    </w:p>
    <w:p w14:paraId="4D03C582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24BCF86D" w14:textId="77777777" w:rsidR="005402D7" w:rsidRPr="00951E1D" w:rsidRDefault="00AD4403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4A69FC" w:rsidRPr="00951E1D">
        <w:rPr>
          <w:rFonts w:ascii="Arial" w:hAnsi="Arial" w:cs="Arial"/>
          <w:sz w:val="22"/>
          <w:szCs w:val="22"/>
        </w:rPr>
        <w:t>C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 xml:space="preserve">Adhesive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nstallation </w:t>
      </w:r>
      <w:proofErr w:type="gramStart"/>
      <w:r w:rsidR="00CB3249" w:rsidRPr="00951E1D">
        <w:rPr>
          <w:rFonts w:ascii="Arial" w:hAnsi="Arial" w:cs="Arial"/>
          <w:sz w:val="22"/>
          <w:szCs w:val="22"/>
        </w:rPr>
        <w:t>over</w:t>
      </w:r>
      <w:proofErr w:type="gramEnd"/>
      <w:r w:rsidR="00CB3249" w:rsidRPr="00951E1D">
        <w:rPr>
          <w:rFonts w:ascii="Arial" w:hAnsi="Arial" w:cs="Arial"/>
          <w:sz w:val="22"/>
          <w:szCs w:val="22"/>
        </w:rPr>
        <w:t xml:space="preserve"> </w:t>
      </w:r>
      <w:r w:rsidR="00C6525C" w:rsidRPr="00951E1D">
        <w:rPr>
          <w:rFonts w:ascii="Arial" w:hAnsi="Arial" w:cs="Arial"/>
          <w:sz w:val="22"/>
          <w:szCs w:val="22"/>
        </w:rPr>
        <w:t>T</w:t>
      </w:r>
      <w:r w:rsidR="00CB3249" w:rsidRPr="00951E1D">
        <w:rPr>
          <w:rFonts w:ascii="Arial" w:hAnsi="Arial" w:cs="Arial"/>
          <w:sz w:val="22"/>
          <w:szCs w:val="22"/>
        </w:rPr>
        <w:t xml:space="preserve">hermal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nsulation, under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ingle-</w:t>
      </w:r>
      <w:r w:rsidR="00C6525C" w:rsidRPr="00951E1D">
        <w:rPr>
          <w:rFonts w:ascii="Arial" w:hAnsi="Arial" w:cs="Arial"/>
          <w:sz w:val="22"/>
          <w:szCs w:val="22"/>
        </w:rPr>
        <w:t>P</w:t>
      </w:r>
      <w:r w:rsidR="005402D7" w:rsidRPr="00951E1D">
        <w:rPr>
          <w:rFonts w:ascii="Arial" w:hAnsi="Arial" w:cs="Arial"/>
          <w:sz w:val="22"/>
          <w:szCs w:val="22"/>
        </w:rPr>
        <w:t xml:space="preserve">ly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oofing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ystems:</w:t>
      </w:r>
    </w:p>
    <w:p w14:paraId="00932C2B" w14:textId="77777777" w:rsidR="00CB3249" w:rsidRPr="00951E1D" w:rsidRDefault="00CB3249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12" over installed insulation layers. </w:t>
      </w:r>
    </w:p>
    <w:p w14:paraId="29121470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6". </w:t>
      </w:r>
    </w:p>
    <w:p w14:paraId="35A6C39D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="00CB3249"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 xml:space="preserve">Adhere </w:t>
      </w:r>
      <w:r w:rsidR="00CB3249" w:rsidRPr="00951E1D">
        <w:rPr>
          <w:rFonts w:ascii="Arial" w:hAnsi="Arial" w:cs="Arial"/>
          <w:sz w:val="22"/>
          <w:szCs w:val="22"/>
        </w:rPr>
        <w:t xml:space="preserve">roof </w:t>
      </w:r>
      <w:r w:rsidRPr="00951E1D">
        <w:rPr>
          <w:rFonts w:ascii="Arial" w:hAnsi="Arial" w:cs="Arial"/>
          <w:sz w:val="22"/>
          <w:szCs w:val="22"/>
        </w:rPr>
        <w:t>board</w:t>
      </w:r>
      <w:r w:rsidR="00CB3249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over </w:t>
      </w:r>
      <w:r w:rsidR="00CB3249" w:rsidRPr="00951E1D">
        <w:rPr>
          <w:rFonts w:ascii="Arial" w:hAnsi="Arial" w:cs="Arial"/>
          <w:sz w:val="22"/>
          <w:szCs w:val="22"/>
        </w:rPr>
        <w:t xml:space="preserve">installed </w:t>
      </w:r>
      <w:r w:rsidRPr="00951E1D">
        <w:rPr>
          <w:rFonts w:ascii="Arial" w:hAnsi="Arial" w:cs="Arial"/>
          <w:sz w:val="22"/>
          <w:szCs w:val="22"/>
        </w:rPr>
        <w:t>insulation using adhesive as recommended by</w:t>
      </w:r>
      <w:r w:rsidR="007D241D" w:rsidRPr="00951E1D">
        <w:rPr>
          <w:rFonts w:ascii="Arial" w:hAnsi="Arial" w:cs="Arial"/>
          <w:sz w:val="22"/>
          <w:szCs w:val="22"/>
        </w:rPr>
        <w:t xml:space="preserve"> roofing </w:t>
      </w:r>
      <w:r w:rsidRPr="00951E1D">
        <w:rPr>
          <w:rFonts w:ascii="Arial" w:hAnsi="Arial" w:cs="Arial"/>
          <w:sz w:val="22"/>
          <w:szCs w:val="22"/>
        </w:rPr>
        <w:t xml:space="preserve">system manufacturer’s product data.  </w:t>
      </w:r>
    </w:p>
    <w:p w14:paraId="59AB227B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4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Apply overall pressure to ensure full adhesion.  Do not slide into place.</w:t>
      </w:r>
    </w:p>
    <w:p w14:paraId="1556B2EF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3A1B4408" w14:textId="77777777" w:rsidR="007D241D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D</w:t>
      </w:r>
      <w:r w:rsidR="006D3345" w:rsidRPr="00951E1D">
        <w:rPr>
          <w:rFonts w:ascii="Arial" w:hAnsi="Arial" w:cs="Arial"/>
          <w:sz w:val="22"/>
          <w:szCs w:val="22"/>
        </w:rPr>
        <w:t>.</w:t>
      </w:r>
      <w:r w:rsidR="006D3345"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Hot-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="00CB3249" w:rsidRPr="00951E1D">
        <w:rPr>
          <w:rFonts w:ascii="Arial" w:hAnsi="Arial" w:cs="Arial"/>
          <w:sz w:val="22"/>
          <w:szCs w:val="22"/>
        </w:rPr>
        <w:t xml:space="preserve">opped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nstallation over </w:t>
      </w:r>
      <w:r w:rsidR="00C6525C" w:rsidRPr="00951E1D">
        <w:rPr>
          <w:rFonts w:ascii="Arial" w:hAnsi="Arial" w:cs="Arial"/>
          <w:sz w:val="22"/>
          <w:szCs w:val="22"/>
        </w:rPr>
        <w:t>T</w:t>
      </w:r>
      <w:r w:rsidR="00CB3249" w:rsidRPr="00951E1D">
        <w:rPr>
          <w:rFonts w:ascii="Arial" w:hAnsi="Arial" w:cs="Arial"/>
          <w:sz w:val="22"/>
          <w:szCs w:val="22"/>
        </w:rPr>
        <w:t xml:space="preserve">hermal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nsulation, under 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="005402D7" w:rsidRPr="00951E1D">
        <w:rPr>
          <w:rFonts w:ascii="Arial" w:hAnsi="Arial" w:cs="Arial"/>
          <w:sz w:val="22"/>
          <w:szCs w:val="22"/>
        </w:rPr>
        <w:t xml:space="preserve">odified </w:t>
      </w:r>
      <w:r w:rsidR="00C6525C" w:rsidRPr="00951E1D">
        <w:rPr>
          <w:rFonts w:ascii="Arial" w:hAnsi="Arial" w:cs="Arial"/>
          <w:sz w:val="22"/>
          <w:szCs w:val="22"/>
        </w:rPr>
        <w:t>B</w:t>
      </w:r>
      <w:r w:rsidR="005402D7" w:rsidRPr="00951E1D">
        <w:rPr>
          <w:rFonts w:ascii="Arial" w:hAnsi="Arial" w:cs="Arial"/>
          <w:sz w:val="22"/>
          <w:szCs w:val="22"/>
        </w:rPr>
        <w:t xml:space="preserve">itumen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oofing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ystem</w:t>
      </w:r>
      <w:r w:rsidR="00CB3249" w:rsidRPr="00951E1D">
        <w:rPr>
          <w:rFonts w:ascii="Arial" w:hAnsi="Arial" w:cs="Arial"/>
          <w:sz w:val="22"/>
          <w:szCs w:val="22"/>
        </w:rPr>
        <w:t>s:</w:t>
      </w:r>
      <w:r w:rsidR="00AD4403" w:rsidRPr="00951E1D">
        <w:rPr>
          <w:rFonts w:ascii="Arial" w:hAnsi="Arial" w:cs="Arial"/>
          <w:sz w:val="22"/>
          <w:szCs w:val="22"/>
        </w:rPr>
        <w:t xml:space="preserve">  </w:t>
      </w:r>
    </w:p>
    <w:p w14:paraId="430DAC24" w14:textId="77777777" w:rsidR="00CB3249" w:rsidRPr="00951E1D" w:rsidRDefault="00CB3249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12" over installed insulation layers. </w:t>
      </w:r>
    </w:p>
    <w:p w14:paraId="7E91B49F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6". </w:t>
      </w:r>
    </w:p>
    <w:p w14:paraId="36CB25E8" w14:textId="77777777" w:rsidR="00DE3117" w:rsidRPr="00951E1D" w:rsidRDefault="007D241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Prior to </w:t>
      </w:r>
      <w:proofErr w:type="gramStart"/>
      <w:r w:rsidR="005402D7" w:rsidRPr="00951E1D">
        <w:rPr>
          <w:rFonts w:ascii="Arial" w:hAnsi="Arial" w:cs="Arial"/>
          <w:sz w:val="22"/>
          <w:szCs w:val="22"/>
        </w:rPr>
        <w:t>hot-mopping</w:t>
      </w:r>
      <w:proofErr w:type="gramEnd"/>
      <w:r w:rsidR="005402D7" w:rsidRPr="00951E1D">
        <w:rPr>
          <w:rFonts w:ascii="Arial" w:hAnsi="Arial" w:cs="Arial"/>
          <w:sz w:val="22"/>
          <w:szCs w:val="22"/>
        </w:rPr>
        <w:t xml:space="preserve"> the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to the substrates, ensure that the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 xml:space="preserve">s are </w:t>
      </w:r>
      <w:r w:rsidR="00DE3117" w:rsidRPr="00951E1D">
        <w:rPr>
          <w:rFonts w:ascii="Arial" w:hAnsi="Arial" w:cs="Arial"/>
          <w:sz w:val="22"/>
          <w:szCs w:val="22"/>
        </w:rPr>
        <w:t>dry</w:t>
      </w:r>
      <w:r w:rsidR="005402D7" w:rsidRPr="00951E1D">
        <w:rPr>
          <w:rFonts w:ascii="Arial" w:hAnsi="Arial" w:cs="Arial"/>
          <w:sz w:val="22"/>
          <w:szCs w:val="22"/>
        </w:rPr>
        <w:t xml:space="preserve">, </w:t>
      </w:r>
      <w:r w:rsidR="00DE3117" w:rsidRPr="00951E1D">
        <w:rPr>
          <w:rFonts w:ascii="Arial" w:hAnsi="Arial" w:cs="Arial"/>
          <w:sz w:val="22"/>
          <w:szCs w:val="22"/>
        </w:rPr>
        <w:t>with free moisture content less than 1% by weight using a moisture meter that has been set to the gypsum scale.</w:t>
      </w:r>
    </w:p>
    <w:p w14:paraId="2A7A0FB9" w14:textId="77777777" w:rsidR="00DE3117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4</w:t>
      </w:r>
      <w:r w:rsidR="005402D7" w:rsidRPr="00951E1D">
        <w:rPr>
          <w:rFonts w:ascii="Arial" w:hAnsi="Arial" w:cs="Arial"/>
          <w:sz w:val="22"/>
          <w:szCs w:val="22"/>
        </w:rPr>
        <w:t>.</w:t>
      </w:r>
      <w:r w:rsidR="005402D7" w:rsidRPr="00951E1D">
        <w:rPr>
          <w:rFonts w:ascii="Arial" w:hAnsi="Arial" w:cs="Arial"/>
          <w:sz w:val="22"/>
          <w:szCs w:val="22"/>
        </w:rPr>
        <w:tab/>
        <w:t>M</w:t>
      </w:r>
      <w:r w:rsidR="00DE3117" w:rsidRPr="00951E1D">
        <w:rPr>
          <w:rFonts w:ascii="Arial" w:hAnsi="Arial" w:cs="Arial"/>
          <w:sz w:val="22"/>
          <w:szCs w:val="22"/>
        </w:rPr>
        <w:t xml:space="preserve">aximum asphalt application temperatures </w:t>
      </w:r>
      <w:r w:rsidR="005402D7" w:rsidRPr="00951E1D">
        <w:rPr>
          <w:rFonts w:ascii="Arial" w:hAnsi="Arial" w:cs="Arial"/>
          <w:sz w:val="22"/>
          <w:szCs w:val="22"/>
        </w:rPr>
        <w:t xml:space="preserve">shall be </w:t>
      </w:r>
      <w:r w:rsidR="00DE3117" w:rsidRPr="00951E1D">
        <w:rPr>
          <w:rFonts w:ascii="Arial" w:hAnsi="Arial" w:cs="Arial"/>
          <w:sz w:val="22"/>
          <w:szCs w:val="22"/>
        </w:rPr>
        <w:t>425°F (218°C) to 450°F (232°C). Application temperatures above these recommended temperatures may adversely affect roof system performance. Consult and follow roofing system manufacturer’s specifications for full mopping applications and temperature requirements.</w:t>
      </w:r>
    </w:p>
    <w:p w14:paraId="27B9E8E7" w14:textId="77777777" w:rsidR="00AB5D7B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5</w:t>
      </w:r>
      <w:r w:rsidR="005402D7" w:rsidRPr="00951E1D">
        <w:rPr>
          <w:rFonts w:ascii="Arial" w:hAnsi="Arial" w:cs="Arial"/>
          <w:sz w:val="22"/>
          <w:szCs w:val="22"/>
        </w:rPr>
        <w:t>.</w:t>
      </w:r>
      <w:r w:rsidR="005402D7"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Follow accepted roofing industry guidelines for full mopping applications such as EVT temperature guidelines, </w:t>
      </w:r>
      <w:proofErr w:type="spellStart"/>
      <w:r w:rsidR="00DE3117" w:rsidRPr="00951E1D">
        <w:rPr>
          <w:rFonts w:ascii="Arial" w:hAnsi="Arial" w:cs="Arial"/>
          <w:sz w:val="22"/>
          <w:szCs w:val="22"/>
        </w:rPr>
        <w:t>brooming</w:t>
      </w:r>
      <w:proofErr w:type="spellEnd"/>
      <w:r w:rsidR="00DE3117" w:rsidRPr="00951E1D">
        <w:rPr>
          <w:rFonts w:ascii="Arial" w:hAnsi="Arial" w:cs="Arial"/>
          <w:sz w:val="22"/>
          <w:szCs w:val="22"/>
        </w:rPr>
        <w:t xml:space="preserve"> and proper application rates of asphalt.</w:t>
      </w:r>
      <w:r w:rsidR="00AB5D7B" w:rsidRPr="00951E1D">
        <w:rPr>
          <w:rFonts w:ascii="Arial" w:hAnsi="Arial" w:cs="Arial"/>
          <w:sz w:val="22"/>
          <w:szCs w:val="22"/>
        </w:rPr>
        <w:t xml:space="preserve">  </w:t>
      </w:r>
    </w:p>
    <w:p w14:paraId="22289E57" w14:textId="77777777" w:rsidR="00DE3117" w:rsidRPr="00951E1D" w:rsidRDefault="00AB5D7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6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DE3117" w:rsidRPr="00951E1D">
        <w:rPr>
          <w:rFonts w:ascii="Arial" w:hAnsi="Arial" w:cs="Arial"/>
          <w:sz w:val="22"/>
          <w:szCs w:val="22"/>
        </w:rPr>
        <w:t xml:space="preserve">Prime </w:t>
      </w:r>
      <w:r w:rsidR="000A6F30" w:rsidRPr="00951E1D">
        <w:rPr>
          <w:rFonts w:ascii="Arial" w:hAnsi="Arial" w:cs="Arial"/>
          <w:sz w:val="22"/>
          <w:szCs w:val="22"/>
        </w:rPr>
        <w:t xml:space="preserve">Roof Boards </w:t>
      </w:r>
      <w:r w:rsidR="00DE3117" w:rsidRPr="00951E1D">
        <w:rPr>
          <w:rFonts w:ascii="Arial" w:hAnsi="Arial" w:cs="Arial"/>
          <w:sz w:val="22"/>
          <w:szCs w:val="22"/>
        </w:rPr>
        <w:t xml:space="preserve">may be flood mopped to a substrate followed </w:t>
      </w:r>
      <w:r w:rsidR="00342367" w:rsidRPr="00951E1D">
        <w:rPr>
          <w:rFonts w:ascii="Arial" w:hAnsi="Arial" w:cs="Arial"/>
          <w:sz w:val="22"/>
          <w:szCs w:val="22"/>
        </w:rPr>
        <w:t xml:space="preserve">by </w:t>
      </w:r>
      <w:r w:rsidR="00DE3117" w:rsidRPr="00951E1D">
        <w:rPr>
          <w:rFonts w:ascii="Arial" w:hAnsi="Arial" w:cs="Arial"/>
          <w:sz w:val="22"/>
          <w:szCs w:val="22"/>
        </w:rPr>
        <w:t>a flood mopped application of membrane using these guidelines:</w:t>
      </w:r>
    </w:p>
    <w:p w14:paraId="0B4F40D5" w14:textId="77777777" w:rsidR="00DE3117" w:rsidRPr="00951E1D" w:rsidRDefault="00BF55BA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="00DE3117" w:rsidRPr="00951E1D">
        <w:rPr>
          <w:rFonts w:ascii="Arial" w:hAnsi="Arial" w:cs="Arial"/>
          <w:sz w:val="22"/>
          <w:szCs w:val="22"/>
        </w:rPr>
        <w:t xml:space="preserve">and substrate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="00DE3117" w:rsidRPr="00951E1D">
        <w:rPr>
          <w:rFonts w:ascii="Arial" w:hAnsi="Arial" w:cs="Arial"/>
          <w:sz w:val="22"/>
          <w:szCs w:val="22"/>
        </w:rPr>
        <w:t xml:space="preserve"> be dry.</w:t>
      </w:r>
    </w:p>
    <w:p w14:paraId="7A76DAF5" w14:textId="77777777" w:rsidR="00DE3117" w:rsidRPr="00951E1D" w:rsidRDefault="00DE3117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Asphalt used to install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should be allowed to cool prior to</w:t>
      </w:r>
      <w:r w:rsidR="000C3807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 xml:space="preserve">mopping base sheet to top of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>Prime Roof B</w:t>
      </w:r>
      <w:r w:rsidRPr="00951E1D">
        <w:rPr>
          <w:rFonts w:ascii="Arial" w:hAnsi="Arial" w:cs="Arial"/>
          <w:sz w:val="22"/>
          <w:szCs w:val="22"/>
        </w:rPr>
        <w:t>oards.</w:t>
      </w:r>
    </w:p>
    <w:p w14:paraId="3CBACFF5" w14:textId="77777777" w:rsidR="00DE3117" w:rsidRPr="00951E1D" w:rsidRDefault="00DE3117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Allow base ply to cool before mopping additional plies or cap sheet to limit the amount of direct heat that is applied to boards.</w:t>
      </w:r>
    </w:p>
    <w:p w14:paraId="65C8B3A8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FA12313" w14:textId="77777777" w:rsidR="008F33AD" w:rsidRPr="00951E1D" w:rsidRDefault="008F33A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Below is for fire barrier installation (below thermal insulation), or for applications with no thermal insulation.</w:t>
      </w:r>
    </w:p>
    <w:p w14:paraId="43CB7116" w14:textId="77777777" w:rsidR="008F33AD" w:rsidRPr="00951E1D" w:rsidRDefault="008F33A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EBE2305" w14:textId="77777777" w:rsidR="004A69FC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E.</w:t>
      </w:r>
      <w:r w:rsidRPr="00951E1D">
        <w:rPr>
          <w:rFonts w:ascii="Arial" w:hAnsi="Arial" w:cs="Arial"/>
          <w:sz w:val="22"/>
          <w:szCs w:val="22"/>
        </w:rPr>
        <w:tab/>
        <w:t xml:space="preserve">Installation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irectly on 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Pr="00951E1D">
        <w:rPr>
          <w:rFonts w:ascii="Arial" w:hAnsi="Arial" w:cs="Arial"/>
          <w:sz w:val="22"/>
          <w:szCs w:val="22"/>
        </w:rPr>
        <w:t xml:space="preserve">etal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ecking:  </w:t>
      </w:r>
    </w:p>
    <w:p w14:paraId="0F526258" w14:textId="77777777" w:rsidR="004A69FC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Install roof boards with long edges </w:t>
      </w:r>
      <w:r w:rsidR="0076070F" w:rsidRPr="00951E1D">
        <w:rPr>
          <w:rFonts w:ascii="Arial" w:hAnsi="Arial" w:cs="Arial"/>
          <w:sz w:val="22"/>
          <w:szCs w:val="22"/>
        </w:rPr>
        <w:t>bearing</w:t>
      </w:r>
      <w:r w:rsidRPr="00951E1D">
        <w:rPr>
          <w:rFonts w:ascii="Arial" w:hAnsi="Arial" w:cs="Arial"/>
          <w:sz w:val="22"/>
          <w:szCs w:val="22"/>
        </w:rPr>
        <w:t xml:space="preserve"> on and parallel to top flutes, so that edges are supported.</w:t>
      </w:r>
    </w:p>
    <w:p w14:paraId="26D3C57F" w14:textId="254C5395" w:rsidR="007C306B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="005B488B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 xml:space="preserve">Stagger roof board end and edge joints minimum 6". </w:t>
      </w:r>
    </w:p>
    <w:p w14:paraId="50AF0211" w14:textId="027F2A3E" w:rsidR="00C72DC8" w:rsidRDefault="00C72DC8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7C306B" w:rsidRPr="00B31834">
        <w:rPr>
          <w:rFonts w:ascii="Arial" w:hAnsi="Arial" w:cs="Arial"/>
          <w:sz w:val="22"/>
          <w:szCs w:val="22"/>
        </w:rPr>
        <w:t xml:space="preserve">3  </w:t>
      </w:r>
      <w:bookmarkStart w:id="1" w:name="_Hlk44003864"/>
      <w:r w:rsidR="00B31834" w:rsidRPr="00B31834">
        <w:rPr>
          <w:rFonts w:ascii="Arial" w:hAnsi="Arial" w:cs="Arial"/>
          <w:sz w:val="22"/>
          <w:szCs w:val="22"/>
        </w:rPr>
        <w:t>Please</w:t>
      </w:r>
      <w:proofErr w:type="gramEnd"/>
      <w:r w:rsidR="00B31834" w:rsidRPr="00B31834">
        <w:rPr>
          <w:rFonts w:ascii="Arial" w:hAnsi="Arial" w:cs="Arial"/>
          <w:sz w:val="22"/>
          <w:szCs w:val="22"/>
        </w:rPr>
        <w:t xml:space="preserve"> fasten </w:t>
      </w:r>
      <w:proofErr w:type="spellStart"/>
      <w:r w:rsidR="00B31834" w:rsidRPr="00B31834">
        <w:rPr>
          <w:rFonts w:ascii="Arial" w:hAnsi="Arial" w:cs="Arial"/>
          <w:sz w:val="22"/>
          <w:szCs w:val="22"/>
        </w:rPr>
        <w:t>DensDeck</w:t>
      </w:r>
      <w:proofErr w:type="spellEnd"/>
      <w:r w:rsidR="00B31834" w:rsidRPr="00B31834">
        <w:rPr>
          <w:rFonts w:ascii="Arial" w:hAnsi="Arial" w:cs="Arial"/>
          <w:sz w:val="22"/>
          <w:szCs w:val="22"/>
        </w:rPr>
        <w:t>® Prime Roof Board in accordance to system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507538" w14:textId="1F2FEFEE" w:rsidR="007C306B" w:rsidRPr="00951E1D" w:rsidRDefault="00B31834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2DC8">
        <w:rPr>
          <w:rFonts w:ascii="Arial" w:hAnsi="Arial" w:cs="Arial"/>
          <w:sz w:val="22"/>
          <w:szCs w:val="22"/>
        </w:rPr>
        <w:tab/>
      </w:r>
      <w:r w:rsidR="00C72DC8">
        <w:rPr>
          <w:rFonts w:ascii="Arial" w:hAnsi="Arial" w:cs="Arial"/>
          <w:sz w:val="22"/>
          <w:szCs w:val="22"/>
        </w:rPr>
        <w:tab/>
      </w:r>
      <w:r w:rsidR="00C72DC8">
        <w:rPr>
          <w:rFonts w:ascii="Arial" w:hAnsi="Arial" w:cs="Arial"/>
          <w:sz w:val="22"/>
          <w:szCs w:val="22"/>
        </w:rPr>
        <w:tab/>
        <w:t>Manufacturer’s recommendations.</w:t>
      </w:r>
    </w:p>
    <w:bookmarkEnd w:id="1"/>
    <w:p w14:paraId="414666D9" w14:textId="5A1C5D40" w:rsidR="004A69FC" w:rsidRPr="00457741" w:rsidRDefault="004A69FC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72DC8" w:rsidRPr="00457741">
        <w:rPr>
          <w:rFonts w:ascii="Arial" w:hAnsi="Arial" w:cs="Arial"/>
          <w:sz w:val="22"/>
          <w:szCs w:val="22"/>
        </w:rPr>
        <w:t>4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>[Adhesive installation: Adhere roof boards to metal deck using adhesive as recommended by roofing system manufacturer’s product data.  Apply overall pressure to ensure full adhesion.  Do not slide into place.]</w:t>
      </w:r>
    </w:p>
    <w:p w14:paraId="44E468A0" w14:textId="1D9FB1BC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="00C72DC8" w:rsidRPr="00457741">
        <w:rPr>
          <w:rFonts w:ascii="Arial" w:hAnsi="Arial" w:cs="Arial"/>
          <w:sz w:val="22"/>
          <w:szCs w:val="22"/>
        </w:rPr>
        <w:t>5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 xml:space="preserve">[Hot-mopped installation:  </w:t>
      </w:r>
    </w:p>
    <w:p w14:paraId="098E9B25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a.</w:t>
      </w:r>
      <w:r w:rsidRPr="00457741">
        <w:rPr>
          <w:rFonts w:ascii="Arial" w:hAnsi="Arial" w:cs="Arial"/>
          <w:sz w:val="22"/>
          <w:szCs w:val="22"/>
        </w:rPr>
        <w:tab/>
        <w:t xml:space="preserve">Prior to </w:t>
      </w:r>
      <w:proofErr w:type="gramStart"/>
      <w:r w:rsidRPr="00457741">
        <w:rPr>
          <w:rFonts w:ascii="Arial" w:hAnsi="Arial" w:cs="Arial"/>
          <w:sz w:val="22"/>
          <w:szCs w:val="22"/>
        </w:rPr>
        <w:t>hot-mopping</w:t>
      </w:r>
      <w:proofErr w:type="gramEnd"/>
      <w:r w:rsidRPr="00457741">
        <w:rPr>
          <w:rFonts w:ascii="Arial" w:hAnsi="Arial" w:cs="Arial"/>
          <w:sz w:val="22"/>
          <w:szCs w:val="22"/>
        </w:rPr>
        <w:t xml:space="preserve"> the roof boards to the substrates, ensure that the roof boards are dry, with free moisture content less than 1% by weight using a moisture meter that has been set to the gypsum scale.</w:t>
      </w:r>
    </w:p>
    <w:p w14:paraId="3EE285D3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b.</w:t>
      </w:r>
      <w:r w:rsidRPr="00457741">
        <w:rPr>
          <w:rFonts w:ascii="Arial" w:hAnsi="Arial" w:cs="Arial"/>
          <w:sz w:val="22"/>
          <w:szCs w:val="22"/>
        </w:rPr>
        <w:tab/>
        <w:t>Maximum asphalt application temperatures shall be 425°F (218°C) to 450°F (232°C). Application temperatures above these recommended temperatures may adversely affect roof system performance. Consult and follow roofing system manufacturer’s specifications for full mopping applications and temperature requirements.</w:t>
      </w:r>
    </w:p>
    <w:p w14:paraId="1334D003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c.</w:t>
      </w:r>
      <w:r w:rsidRPr="00457741">
        <w:rPr>
          <w:rFonts w:ascii="Arial" w:hAnsi="Arial" w:cs="Arial"/>
          <w:sz w:val="22"/>
          <w:szCs w:val="22"/>
        </w:rPr>
        <w:tab/>
        <w:t xml:space="preserve">Follow accepted roofing industry guidelines for full mopping applications such as EVT temperature guidelines, </w:t>
      </w:r>
      <w:proofErr w:type="spellStart"/>
      <w:r w:rsidRPr="00457741">
        <w:rPr>
          <w:rFonts w:ascii="Arial" w:hAnsi="Arial" w:cs="Arial"/>
          <w:sz w:val="22"/>
          <w:szCs w:val="22"/>
        </w:rPr>
        <w:t>brooming</w:t>
      </w:r>
      <w:proofErr w:type="spellEnd"/>
      <w:r w:rsidRPr="00457741">
        <w:rPr>
          <w:rFonts w:ascii="Arial" w:hAnsi="Arial" w:cs="Arial"/>
          <w:sz w:val="22"/>
          <w:szCs w:val="22"/>
        </w:rPr>
        <w:t xml:space="preserve"> and proper application rates of asphalt.  </w:t>
      </w:r>
    </w:p>
    <w:p w14:paraId="6C1CCD31" w14:textId="77777777" w:rsidR="004A69FC" w:rsidRPr="00457741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719" w:hanging="855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d.</w:t>
      </w:r>
      <w:r w:rsidRPr="00457741">
        <w:rPr>
          <w:rFonts w:ascii="Arial" w:hAnsi="Arial" w:cs="Arial"/>
          <w:sz w:val="22"/>
          <w:szCs w:val="22"/>
        </w:rPr>
        <w:tab/>
      </w:r>
      <w:proofErr w:type="spellStart"/>
      <w:r w:rsidR="009763F8"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9763F8" w:rsidRPr="00457741">
        <w:rPr>
          <w:rFonts w:ascii="Arial" w:hAnsi="Arial" w:cs="Arial"/>
          <w:sz w:val="22"/>
          <w:szCs w:val="22"/>
        </w:rPr>
        <w:t xml:space="preserve"> </w:t>
      </w:r>
      <w:r w:rsidR="00B23C6B" w:rsidRPr="00457741">
        <w:rPr>
          <w:rFonts w:ascii="Arial" w:hAnsi="Arial" w:cs="Arial"/>
          <w:sz w:val="22"/>
          <w:szCs w:val="22"/>
        </w:rPr>
        <w:t xml:space="preserve">Roof Boards </w:t>
      </w:r>
      <w:r w:rsidRPr="00457741">
        <w:rPr>
          <w:rFonts w:ascii="Arial" w:hAnsi="Arial" w:cs="Arial"/>
          <w:sz w:val="22"/>
          <w:szCs w:val="22"/>
        </w:rPr>
        <w:t>may be flood mopped to a substrate followed by a flood mopped application of membrane using these guidelines:</w:t>
      </w:r>
    </w:p>
    <w:p w14:paraId="27F8C34B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1)</w:t>
      </w:r>
      <w:r w:rsidRPr="00457741">
        <w:rPr>
          <w:rFonts w:ascii="Arial" w:hAnsi="Arial" w:cs="Arial"/>
          <w:sz w:val="22"/>
          <w:szCs w:val="22"/>
        </w:rPr>
        <w:tab/>
        <w:t>Roof boards and substrate shall be dry.</w:t>
      </w:r>
    </w:p>
    <w:p w14:paraId="0D68DCB5" w14:textId="77777777" w:rsidR="004A69FC" w:rsidRPr="00457741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440" w:hanging="57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2)</w:t>
      </w:r>
      <w:r w:rsidRPr="00457741">
        <w:rPr>
          <w:rFonts w:ascii="Arial" w:hAnsi="Arial" w:cs="Arial"/>
          <w:sz w:val="22"/>
          <w:szCs w:val="22"/>
        </w:rPr>
        <w:tab/>
        <w:t xml:space="preserve">Asphalt </w:t>
      </w:r>
      <w:r w:rsidR="005B488B" w:rsidRPr="00457741">
        <w:rPr>
          <w:rFonts w:ascii="Arial" w:hAnsi="Arial" w:cs="Arial"/>
          <w:sz w:val="22"/>
          <w:szCs w:val="22"/>
        </w:rPr>
        <w:t xml:space="preserve">shall </w:t>
      </w:r>
      <w:r w:rsidRPr="00457741">
        <w:rPr>
          <w:rFonts w:ascii="Arial" w:hAnsi="Arial" w:cs="Arial"/>
          <w:sz w:val="22"/>
          <w:szCs w:val="22"/>
        </w:rPr>
        <w:t xml:space="preserve">be allowed to cool prior to mopping base sheet to top of </w:t>
      </w:r>
      <w:proofErr w:type="spellStart"/>
      <w:r w:rsidR="009763F8"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="00B23C6B" w:rsidRPr="00457741">
        <w:rPr>
          <w:rFonts w:ascii="Arial" w:hAnsi="Arial" w:cs="Arial"/>
          <w:sz w:val="22"/>
          <w:szCs w:val="22"/>
        </w:rPr>
        <w:t>Prime Roof B</w:t>
      </w:r>
      <w:r w:rsidRPr="00457741">
        <w:rPr>
          <w:rFonts w:ascii="Arial" w:hAnsi="Arial" w:cs="Arial"/>
          <w:sz w:val="22"/>
          <w:szCs w:val="22"/>
        </w:rPr>
        <w:t>oards.</w:t>
      </w:r>
    </w:p>
    <w:p w14:paraId="0AE7B1AC" w14:textId="1272443A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3)</w:t>
      </w:r>
      <w:r w:rsidRPr="00457741">
        <w:rPr>
          <w:rFonts w:ascii="Arial" w:hAnsi="Arial" w:cs="Arial"/>
          <w:sz w:val="22"/>
          <w:szCs w:val="22"/>
        </w:rPr>
        <w:tab/>
        <w:t>Allow base ply to cool before mopping additional plies or cap sheet to limit the amount of direct heat that is applied to boards.]</w:t>
      </w:r>
    </w:p>
    <w:p w14:paraId="44B0311F" w14:textId="36595A1D" w:rsidR="00C72DC8" w:rsidRPr="00457741" w:rsidRDefault="00C72DC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</w:p>
    <w:p w14:paraId="0C2FCF59" w14:textId="32733B41" w:rsidR="00C72DC8" w:rsidRPr="00951E1D" w:rsidRDefault="00C72DC8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1293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 xml:space="preserve">6. </w:t>
      </w:r>
      <w:r w:rsidRPr="00457741">
        <w:rPr>
          <w:rFonts w:ascii="Arial" w:hAnsi="Arial" w:cs="Arial"/>
          <w:sz w:val="22"/>
          <w:szCs w:val="22"/>
        </w:rPr>
        <w:tab/>
        <w:t xml:space="preserve">[Mechanically fastened to a metal deck: Please fasten </w:t>
      </w:r>
      <w:proofErr w:type="spellStart"/>
      <w:r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Pr="00457741">
        <w:rPr>
          <w:rFonts w:ascii="Arial" w:hAnsi="Arial" w:cs="Arial"/>
          <w:sz w:val="22"/>
          <w:szCs w:val="22"/>
        </w:rPr>
        <w:t xml:space="preserve">® Prime Roof Board in accordance </w:t>
      </w:r>
      <w:proofErr w:type="gramStart"/>
      <w:r w:rsidRPr="00457741">
        <w:rPr>
          <w:rFonts w:ascii="Arial" w:hAnsi="Arial" w:cs="Arial"/>
          <w:sz w:val="22"/>
          <w:szCs w:val="22"/>
        </w:rPr>
        <w:t>to</w:t>
      </w:r>
      <w:proofErr w:type="gramEnd"/>
      <w:r w:rsidRPr="00457741">
        <w:rPr>
          <w:rFonts w:ascii="Arial" w:hAnsi="Arial" w:cs="Arial"/>
          <w:sz w:val="22"/>
          <w:szCs w:val="22"/>
        </w:rPr>
        <w:t xml:space="preserve"> system manufacturer’s recommendations.</w:t>
      </w:r>
    </w:p>
    <w:p w14:paraId="1CE2DAF0" w14:textId="213247D3" w:rsidR="00C72DC8" w:rsidRPr="00951E1D" w:rsidRDefault="00C72DC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</w:p>
    <w:p w14:paraId="7597C383" w14:textId="77777777" w:rsidR="004A69FC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A3462FD" w14:textId="77777777" w:rsidR="005402D7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F.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Concrete and </w:t>
      </w:r>
      <w:r w:rsidR="00C6525C" w:rsidRPr="00951E1D">
        <w:rPr>
          <w:rFonts w:ascii="Arial" w:hAnsi="Arial" w:cs="Arial"/>
          <w:sz w:val="22"/>
          <w:szCs w:val="22"/>
        </w:rPr>
        <w:t>L</w:t>
      </w:r>
      <w:r w:rsidR="005402D7" w:rsidRPr="00951E1D">
        <w:rPr>
          <w:rFonts w:ascii="Arial" w:hAnsi="Arial" w:cs="Arial"/>
          <w:sz w:val="22"/>
          <w:szCs w:val="22"/>
        </w:rPr>
        <w:t xml:space="preserve">ightweight </w:t>
      </w:r>
      <w:r w:rsidR="00C6525C" w:rsidRPr="00951E1D">
        <w:rPr>
          <w:rFonts w:ascii="Arial" w:hAnsi="Arial" w:cs="Arial"/>
          <w:sz w:val="22"/>
          <w:szCs w:val="22"/>
        </w:rPr>
        <w:t>C</w:t>
      </w:r>
      <w:r w:rsidR="005402D7" w:rsidRPr="00951E1D">
        <w:rPr>
          <w:rFonts w:ascii="Arial" w:hAnsi="Arial" w:cs="Arial"/>
          <w:sz w:val="22"/>
          <w:szCs w:val="22"/>
        </w:rPr>
        <w:t xml:space="preserve">oncrete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="005402D7" w:rsidRPr="00951E1D">
        <w:rPr>
          <w:rFonts w:ascii="Arial" w:hAnsi="Arial" w:cs="Arial"/>
          <w:sz w:val="22"/>
          <w:szCs w:val="22"/>
        </w:rPr>
        <w:t>ecks</w:t>
      </w:r>
      <w:r w:rsidR="00AB5D7B" w:rsidRPr="00951E1D">
        <w:rPr>
          <w:rFonts w:ascii="Arial" w:hAnsi="Arial" w:cs="Arial"/>
          <w:sz w:val="22"/>
          <w:szCs w:val="22"/>
        </w:rPr>
        <w:t>; new roofing and re-roofing</w:t>
      </w:r>
      <w:r w:rsidR="005402D7" w:rsidRPr="00951E1D">
        <w:rPr>
          <w:rFonts w:ascii="Arial" w:hAnsi="Arial" w:cs="Arial"/>
          <w:sz w:val="22"/>
          <w:szCs w:val="22"/>
        </w:rPr>
        <w:t xml:space="preserve">:  </w:t>
      </w:r>
      <w:r w:rsidR="00DE3117" w:rsidRPr="00951E1D">
        <w:rPr>
          <w:rFonts w:ascii="Arial" w:hAnsi="Arial" w:cs="Arial"/>
          <w:sz w:val="22"/>
          <w:szCs w:val="22"/>
        </w:rPr>
        <w:t xml:space="preserve">When roofing systems are installed on new poured concrete or light weight concrete decks or when re-roofing over an existing concrete deck, </w:t>
      </w:r>
      <w:r w:rsidR="005402D7" w:rsidRPr="00951E1D">
        <w:rPr>
          <w:rFonts w:ascii="Arial" w:hAnsi="Arial" w:cs="Arial"/>
          <w:sz w:val="22"/>
          <w:szCs w:val="22"/>
        </w:rPr>
        <w:t xml:space="preserve">install a </w:t>
      </w:r>
      <w:r w:rsidR="00DE3117" w:rsidRPr="00951E1D">
        <w:rPr>
          <w:rFonts w:ascii="Arial" w:hAnsi="Arial" w:cs="Arial"/>
          <w:sz w:val="22"/>
          <w:szCs w:val="22"/>
        </w:rPr>
        <w:t xml:space="preserve">vapor barrier above the concrete to limit the migration of water from the concrete into the roof assembly. </w:t>
      </w:r>
      <w:r w:rsidR="005402D7" w:rsidRPr="00951E1D">
        <w:rPr>
          <w:rFonts w:ascii="Arial" w:hAnsi="Arial" w:cs="Arial"/>
          <w:sz w:val="22"/>
          <w:szCs w:val="22"/>
        </w:rPr>
        <w:t>C</w:t>
      </w:r>
      <w:r w:rsidR="00DE3117" w:rsidRPr="00951E1D">
        <w:rPr>
          <w:rFonts w:ascii="Arial" w:hAnsi="Arial" w:cs="Arial"/>
          <w:sz w:val="22"/>
          <w:szCs w:val="22"/>
        </w:rPr>
        <w:t>onsult the roofing system manufacturer or design authority for specific instructions for applying other products to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.</w:t>
      </w:r>
    </w:p>
    <w:p w14:paraId="26C65B0E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229FE514" w14:textId="77777777" w:rsidR="00D933BE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G.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Following roofing system </w:t>
      </w:r>
      <w:r w:rsidR="00DE3117" w:rsidRPr="00951E1D">
        <w:rPr>
          <w:rFonts w:ascii="Arial" w:hAnsi="Arial" w:cs="Arial"/>
          <w:sz w:val="22"/>
          <w:szCs w:val="22"/>
        </w:rPr>
        <w:t>installation</w:t>
      </w:r>
      <w:r w:rsidR="005402D7" w:rsidRPr="00951E1D">
        <w:rPr>
          <w:rFonts w:ascii="Arial" w:hAnsi="Arial" w:cs="Arial"/>
          <w:sz w:val="22"/>
          <w:szCs w:val="22"/>
        </w:rPr>
        <w:t xml:space="preserve">, </w:t>
      </w:r>
      <w:r w:rsidR="00DE3117" w:rsidRPr="00951E1D">
        <w:rPr>
          <w:rFonts w:ascii="Arial" w:hAnsi="Arial" w:cs="Arial"/>
          <w:sz w:val="22"/>
          <w:szCs w:val="22"/>
        </w:rPr>
        <w:t xml:space="preserve">avoid </w:t>
      </w:r>
      <w:r w:rsidR="005402D7" w:rsidRPr="00951E1D">
        <w:rPr>
          <w:rFonts w:ascii="Arial" w:hAnsi="Arial" w:cs="Arial"/>
          <w:sz w:val="22"/>
          <w:szCs w:val="22"/>
        </w:rPr>
        <w:t xml:space="preserve">leaks and </w:t>
      </w:r>
      <w:r w:rsidR="00DE3117" w:rsidRPr="00951E1D">
        <w:rPr>
          <w:rFonts w:ascii="Arial" w:hAnsi="Arial" w:cs="Arial"/>
          <w:sz w:val="22"/>
          <w:szCs w:val="22"/>
        </w:rPr>
        <w:t xml:space="preserve">properly manage water accumulation. </w:t>
      </w:r>
    </w:p>
    <w:p w14:paraId="6B24048F" w14:textId="77777777" w:rsidR="00D933BE" w:rsidRPr="00951E1D" w:rsidRDefault="00D933BE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495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</w:t>
      </w:r>
      <w:r w:rsidRPr="00951E1D">
        <w:rPr>
          <w:rFonts w:ascii="Arial" w:hAnsi="Arial" w:cs="Arial"/>
          <w:sz w:val="22"/>
          <w:szCs w:val="22"/>
        </w:rPr>
        <w:tab/>
        <w:t>Eliminate m</w:t>
      </w:r>
      <w:r w:rsidR="00DE3117" w:rsidRPr="00951E1D">
        <w:rPr>
          <w:rFonts w:ascii="Arial" w:hAnsi="Arial" w:cs="Arial"/>
          <w:sz w:val="22"/>
          <w:szCs w:val="22"/>
        </w:rPr>
        <w:t xml:space="preserve">oisture vapor movement by convection and </w:t>
      </w:r>
      <w:r w:rsidRPr="00951E1D">
        <w:rPr>
          <w:rFonts w:ascii="Arial" w:hAnsi="Arial" w:cs="Arial"/>
          <w:sz w:val="22"/>
          <w:szCs w:val="22"/>
        </w:rPr>
        <w:t xml:space="preserve">control </w:t>
      </w:r>
      <w:r w:rsidR="00DE3117" w:rsidRPr="00951E1D">
        <w:rPr>
          <w:rFonts w:ascii="Arial" w:hAnsi="Arial" w:cs="Arial"/>
          <w:sz w:val="22"/>
          <w:szCs w:val="22"/>
        </w:rPr>
        <w:t>the flow of water by gravity through imperfections in the roof system</w:t>
      </w:r>
      <w:r w:rsidRPr="00951E1D">
        <w:rPr>
          <w:rFonts w:ascii="Arial" w:hAnsi="Arial" w:cs="Arial"/>
          <w:sz w:val="22"/>
          <w:szCs w:val="22"/>
        </w:rPr>
        <w:t xml:space="preserve">.  </w:t>
      </w:r>
    </w:p>
    <w:p w14:paraId="5FCFC90D" w14:textId="77777777" w:rsidR="00DE3117" w:rsidRPr="00951E1D" w:rsidRDefault="00D933BE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495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After a leak has occurred, </w:t>
      </w:r>
      <w:r w:rsidR="005402D7" w:rsidRPr="00951E1D">
        <w:rPr>
          <w:rFonts w:ascii="Arial" w:hAnsi="Arial" w:cs="Arial"/>
          <w:sz w:val="22"/>
          <w:szCs w:val="22"/>
        </w:rPr>
        <w:t xml:space="preserve">do not allow </w:t>
      </w:r>
      <w:r w:rsidR="00DE3117" w:rsidRPr="00951E1D">
        <w:rPr>
          <w:rFonts w:ascii="Arial" w:hAnsi="Arial" w:cs="Arial"/>
          <w:sz w:val="22"/>
          <w:szCs w:val="22"/>
        </w:rPr>
        <w:t xml:space="preserve">condensation on the upper surface of the </w:t>
      </w:r>
      <w:r w:rsidR="005402D7" w:rsidRPr="00951E1D">
        <w:rPr>
          <w:rFonts w:ascii="Arial" w:hAnsi="Arial" w:cs="Arial"/>
          <w:sz w:val="22"/>
          <w:szCs w:val="22"/>
        </w:rPr>
        <w:t xml:space="preserve">roof membrane, </w:t>
      </w:r>
      <w:r w:rsidR="00DE3117" w:rsidRPr="00951E1D">
        <w:rPr>
          <w:rFonts w:ascii="Arial" w:hAnsi="Arial" w:cs="Arial"/>
          <w:sz w:val="22"/>
          <w:szCs w:val="22"/>
        </w:rPr>
        <w:t xml:space="preserve">and </w:t>
      </w:r>
      <w:r w:rsidRPr="00951E1D">
        <w:rPr>
          <w:rFonts w:ascii="Arial" w:hAnsi="Arial" w:cs="Arial"/>
          <w:sz w:val="22"/>
          <w:szCs w:val="22"/>
        </w:rPr>
        <w:t xml:space="preserve">all moisture accumulations </w:t>
      </w:r>
      <w:proofErr w:type="gramStart"/>
      <w:r w:rsidRPr="00951E1D">
        <w:rPr>
          <w:rFonts w:ascii="Arial" w:hAnsi="Arial" w:cs="Arial"/>
          <w:sz w:val="22"/>
          <w:szCs w:val="22"/>
        </w:rPr>
        <w:t>as a result of</w:t>
      </w:r>
      <w:proofErr w:type="gramEnd"/>
      <w:r w:rsidRPr="00951E1D">
        <w:rPr>
          <w:rFonts w:ascii="Arial" w:hAnsi="Arial" w:cs="Arial"/>
          <w:sz w:val="22"/>
          <w:szCs w:val="22"/>
        </w:rPr>
        <w:t xml:space="preserve"> the leak shall be removed, leaving dry substrates and materials.</w:t>
      </w:r>
    </w:p>
    <w:p w14:paraId="4160CF2A" w14:textId="77777777" w:rsidR="00756E71" w:rsidRPr="00951E1D" w:rsidRDefault="000D264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728" w:hanging="1728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39F85720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3.0</w:t>
      </w:r>
      <w:r w:rsidR="00F240BF" w:rsidRPr="00951E1D">
        <w:rPr>
          <w:rFonts w:ascii="Arial" w:hAnsi="Arial" w:cs="Arial"/>
          <w:sz w:val="22"/>
          <w:szCs w:val="22"/>
        </w:rPr>
        <w:t>2</w:t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PROTECTION</w:t>
      </w:r>
    </w:p>
    <w:p w14:paraId="07332A70" w14:textId="77777777" w:rsidR="007D241D" w:rsidRPr="00951E1D" w:rsidRDefault="007D241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0EFCCEC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 xml:space="preserve">Protect </w:t>
      </w:r>
      <w:r w:rsidR="007D241D" w:rsidRPr="00951E1D">
        <w:rPr>
          <w:rFonts w:ascii="Arial" w:hAnsi="Arial" w:cs="Arial"/>
          <w:sz w:val="22"/>
          <w:szCs w:val="22"/>
        </w:rPr>
        <w:t xml:space="preserve">roof </w:t>
      </w:r>
      <w:r w:rsidRPr="00951E1D">
        <w:rPr>
          <w:rFonts w:ascii="Arial" w:hAnsi="Arial" w:cs="Arial"/>
          <w:sz w:val="22"/>
          <w:szCs w:val="22"/>
        </w:rPr>
        <w:t>board installations from damage and deterioration until the date of Substantial Completion.</w:t>
      </w:r>
    </w:p>
    <w:p w14:paraId="1A956974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0FB5A4F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5C47A5D" w14:textId="77777777" w:rsidR="009A1B22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END OF SECTION 07 </w:t>
      </w:r>
      <w:r w:rsidR="00D933BE" w:rsidRPr="00951E1D">
        <w:rPr>
          <w:rFonts w:ascii="Arial" w:hAnsi="Arial" w:cs="Arial"/>
          <w:sz w:val="22"/>
          <w:szCs w:val="22"/>
        </w:rPr>
        <w:t>22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D933BE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0</w:t>
      </w:r>
    </w:p>
    <w:sectPr w:rsidR="009A1B22" w:rsidRPr="00951E1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AB3CC" w14:textId="77777777" w:rsidR="005D0D00" w:rsidRDefault="005D0D00">
      <w:r>
        <w:separator/>
      </w:r>
    </w:p>
  </w:endnote>
  <w:endnote w:type="continuationSeparator" w:id="0">
    <w:p w14:paraId="4DBC9574" w14:textId="77777777" w:rsidR="005D0D00" w:rsidRDefault="005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7070" w14:textId="77777777" w:rsidR="007527D4" w:rsidRPr="000233ED" w:rsidRDefault="007527D4" w:rsidP="006A6927">
    <w:pPr>
      <w:rPr>
        <w:rFonts w:ascii="Arial" w:hAnsi="Arial" w:cs="Arial"/>
        <w:sz w:val="24"/>
        <w:szCs w:val="24"/>
      </w:rPr>
    </w:pPr>
  </w:p>
  <w:p w14:paraId="609122CC" w14:textId="77777777" w:rsidR="007527D4" w:rsidRPr="000233ED" w:rsidRDefault="007527D4" w:rsidP="006A6927">
    <w:pPr>
      <w:tabs>
        <w:tab w:val="left" w:pos="-144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</w:tabs>
      <w:rPr>
        <w:rFonts w:ascii="Arial" w:hAnsi="Arial" w:cs="Arial"/>
        <w:sz w:val="24"/>
        <w:szCs w:val="24"/>
      </w:rPr>
    </w:pPr>
  </w:p>
  <w:p w14:paraId="3AF0C919" w14:textId="77777777" w:rsidR="007527D4" w:rsidRPr="000233ED" w:rsidRDefault="007527D4" w:rsidP="006A6927">
    <w:pPr>
      <w:tabs>
        <w:tab w:val="center" w:pos="4860"/>
        <w:tab w:val="right" w:pos="9720"/>
      </w:tabs>
      <w:rPr>
        <w:rFonts w:ascii="Arial" w:hAnsi="Arial" w:cs="Arial"/>
        <w:sz w:val="24"/>
        <w:szCs w:val="24"/>
      </w:rPr>
    </w:pPr>
    <w:r w:rsidRPr="000233ED">
      <w:rPr>
        <w:rFonts w:ascii="Arial" w:hAnsi="Arial" w:cs="Arial"/>
        <w:sz w:val="24"/>
        <w:szCs w:val="24"/>
      </w:rPr>
      <w:t>Project Name/Number/Date</w:t>
    </w:r>
    <w:r w:rsidRPr="000233ED">
      <w:rPr>
        <w:rFonts w:ascii="Arial" w:hAnsi="Arial" w:cs="Arial"/>
        <w:sz w:val="24"/>
        <w:szCs w:val="24"/>
      </w:rPr>
      <w:tab/>
      <w:t xml:space="preserve">07 </w:t>
    </w:r>
    <w:r w:rsidR="00D933BE">
      <w:rPr>
        <w:rFonts w:ascii="Arial" w:hAnsi="Arial" w:cs="Arial"/>
        <w:sz w:val="24"/>
        <w:szCs w:val="24"/>
      </w:rPr>
      <w:t>22</w:t>
    </w:r>
    <w:r w:rsidRPr="000233ED">
      <w:rPr>
        <w:rFonts w:ascii="Arial" w:hAnsi="Arial" w:cs="Arial"/>
        <w:sz w:val="24"/>
        <w:szCs w:val="24"/>
      </w:rPr>
      <w:t xml:space="preserve"> </w:t>
    </w:r>
    <w:r w:rsidR="00D933BE">
      <w:rPr>
        <w:rFonts w:ascii="Arial" w:hAnsi="Arial" w:cs="Arial"/>
        <w:sz w:val="24"/>
        <w:szCs w:val="24"/>
      </w:rPr>
      <w:t>20</w:t>
    </w:r>
    <w:r w:rsidRPr="000233ED">
      <w:rPr>
        <w:rFonts w:ascii="Arial" w:hAnsi="Arial" w:cs="Arial"/>
        <w:sz w:val="24"/>
        <w:szCs w:val="24"/>
      </w:rPr>
      <w:t>-</w:t>
    </w:r>
    <w:r w:rsidRPr="000233ED">
      <w:rPr>
        <w:rFonts w:ascii="Arial" w:hAnsi="Arial" w:cs="Arial"/>
        <w:sz w:val="24"/>
        <w:szCs w:val="24"/>
      </w:rPr>
      <w:pgNum/>
    </w:r>
    <w:r w:rsidRPr="000233ED">
      <w:rPr>
        <w:rFonts w:ascii="Arial" w:hAnsi="Arial" w:cs="Arial"/>
        <w:sz w:val="24"/>
        <w:szCs w:val="24"/>
      </w:rPr>
      <w:tab/>
    </w:r>
    <w:r w:rsidR="00D933BE">
      <w:rPr>
        <w:rFonts w:ascii="Arial" w:hAnsi="Arial" w:cs="Arial"/>
        <w:sz w:val="24"/>
        <w:szCs w:val="24"/>
      </w:rPr>
      <w:t>Roof Board</w:t>
    </w:r>
    <w:r w:rsidR="00BF55BA">
      <w:rPr>
        <w:rFonts w:ascii="Arial" w:hAnsi="Arial" w:cs="Arial"/>
        <w:sz w:val="24"/>
        <w:szCs w:val="24"/>
      </w:rPr>
      <w:t>s</w:t>
    </w:r>
  </w:p>
  <w:p w14:paraId="425F8785" w14:textId="77777777" w:rsidR="007527D4" w:rsidRPr="000233ED" w:rsidRDefault="007527D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E396" w14:textId="77777777" w:rsidR="005D0D00" w:rsidRDefault="005D0D00">
      <w:r>
        <w:separator/>
      </w:r>
    </w:p>
  </w:footnote>
  <w:footnote w:type="continuationSeparator" w:id="0">
    <w:p w14:paraId="2DACD455" w14:textId="77777777" w:rsidR="005D0D00" w:rsidRDefault="005D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0582" w14:textId="4AF96A32" w:rsidR="00E70C24" w:rsidRPr="00E70C24" w:rsidRDefault="006622D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8-8</w:t>
    </w:r>
    <w:r w:rsidR="00E70C24" w:rsidRPr="00E70C24">
      <w:rPr>
        <w:rFonts w:ascii="Arial" w:hAnsi="Arial" w:cs="Arial"/>
        <w:sz w:val="22"/>
        <w:szCs w:val="22"/>
      </w:rPr>
      <w:t>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81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3.%1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)"/>
      <w:lvlJc w:val="left"/>
      <w:rPr>
        <w:rFonts w:cs="Times New Roman"/>
      </w:rPr>
    </w:lvl>
    <w:lvl w:ilvl="5">
      <w:start w:val="1"/>
      <w:numFmt w:val="lowerLetter"/>
      <w:suff w:val="nothing"/>
      <w:lvlText w:val="%6)"/>
      <w:lvlJc w:val="left"/>
      <w:rPr>
        <w:rFonts w:cs="Times New Roman"/>
      </w:rPr>
    </w:lvl>
    <w:lvl w:ilvl="6">
      <w:start w:val="1"/>
      <w:numFmt w:val="none"/>
      <w:suff w:val="nothing"/>
      <w:lvlText w:val="."/>
      <w:lvlJc w:val="left"/>
      <w:rPr>
        <w:rFonts w:cs="Times New Roman"/>
      </w:rPr>
    </w:lvl>
    <w:lvl w:ilvl="7">
      <w:start w:val="1"/>
      <w:numFmt w:val="none"/>
      <w:suff w:val="nothing"/>
      <w:lvlText w:val="."/>
      <w:lvlJc w:val="left"/>
      <w:rPr>
        <w:rFonts w:cs="Times New Roman"/>
      </w:rPr>
    </w:lvl>
    <w:lvl w:ilvl="8">
      <w:start w:val="1"/>
      <w:numFmt w:val="none"/>
      <w:suff w:val="nothing"/>
      <w:lvlText w:val="."/>
      <w:lvlJc w:val="left"/>
      <w:rPr>
        <w:rFonts w:cs="Times New Roman"/>
      </w:rPr>
    </w:lvl>
  </w:abstractNum>
  <w:abstractNum w:abstractNumId="2" w15:restartNumberingAfterBreak="0">
    <w:nsid w:val="02A642CD"/>
    <w:multiLevelType w:val="hybridMultilevel"/>
    <w:tmpl w:val="86B8B812"/>
    <w:lvl w:ilvl="0" w:tplc="7D10728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5B9275C"/>
    <w:multiLevelType w:val="hybridMultilevel"/>
    <w:tmpl w:val="82CC47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453"/>
    <w:multiLevelType w:val="hybridMultilevel"/>
    <w:tmpl w:val="211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7DCD"/>
    <w:multiLevelType w:val="hybridMultilevel"/>
    <w:tmpl w:val="C4D22E1C"/>
    <w:lvl w:ilvl="0" w:tplc="ABE6071C">
      <w:start w:val="1"/>
      <w:numFmt w:val="decimal"/>
      <w:lvlText w:val="%1."/>
      <w:lvlJc w:val="left"/>
      <w:pPr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E355F1"/>
    <w:multiLevelType w:val="multilevel"/>
    <w:tmpl w:val="75FCC15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12672B"/>
    <w:multiLevelType w:val="multilevel"/>
    <w:tmpl w:val="408C921E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F90E9B"/>
    <w:multiLevelType w:val="multilevel"/>
    <w:tmpl w:val="BB346ED6"/>
    <w:lvl w:ilvl="0">
      <w:start w:val="1"/>
      <w:numFmt w:val="decimal"/>
      <w:lvlText w:val="%1."/>
      <w:lvlJc w:val="left"/>
      <w:pPr>
        <w:ind w:left="1290" w:hanging="42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74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1800"/>
      </w:pPr>
      <w:rPr>
        <w:rFonts w:hint="default"/>
      </w:rPr>
    </w:lvl>
  </w:abstractNum>
  <w:abstractNum w:abstractNumId="9" w15:restartNumberingAfterBreak="0">
    <w:nsid w:val="369C2DA0"/>
    <w:multiLevelType w:val="hybridMultilevel"/>
    <w:tmpl w:val="9B382FD6"/>
    <w:lvl w:ilvl="0" w:tplc="7D10728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B1F6355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3C427AB2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FD63E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095113"/>
    <w:multiLevelType w:val="hybridMultilevel"/>
    <w:tmpl w:val="4F68AE3E"/>
    <w:lvl w:ilvl="0" w:tplc="07CA275A">
      <w:start w:val="1"/>
      <w:numFmt w:val="upperLetter"/>
      <w:lvlText w:val="%1."/>
      <w:lvlJc w:val="left"/>
      <w:pPr>
        <w:ind w:left="79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D0F0E1F"/>
    <w:multiLevelType w:val="hybridMultilevel"/>
    <w:tmpl w:val="9BF46438"/>
    <w:lvl w:ilvl="0" w:tplc="04090015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2B05FFD"/>
    <w:multiLevelType w:val="multilevel"/>
    <w:tmpl w:val="87F8C7D6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C22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8A790F"/>
    <w:multiLevelType w:val="hybridMultilevel"/>
    <w:tmpl w:val="D2C6B2D8"/>
    <w:lvl w:ilvl="0" w:tplc="04090015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68031A29"/>
    <w:multiLevelType w:val="multilevel"/>
    <w:tmpl w:val="9E2EB43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32148A"/>
    <w:multiLevelType w:val="multilevel"/>
    <w:tmpl w:val="E732E62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5F269B"/>
    <w:multiLevelType w:val="hybridMultilevel"/>
    <w:tmpl w:val="E4507F26"/>
    <w:lvl w:ilvl="0" w:tplc="68981CF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4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3"/>
  </w:num>
  <w:num w:numId="19">
    <w:abstractNumId w:val="19"/>
  </w:num>
  <w:num w:numId="20">
    <w:abstractNumId w:val="2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D"/>
    <w:rsid w:val="0000705F"/>
    <w:rsid w:val="000233ED"/>
    <w:rsid w:val="00025DE8"/>
    <w:rsid w:val="00031AE2"/>
    <w:rsid w:val="0006025C"/>
    <w:rsid w:val="000A6F30"/>
    <w:rsid w:val="000B1119"/>
    <w:rsid w:val="000B2474"/>
    <w:rsid w:val="000C3807"/>
    <w:rsid w:val="000C39F2"/>
    <w:rsid w:val="000D16E6"/>
    <w:rsid w:val="000D2646"/>
    <w:rsid w:val="000D637A"/>
    <w:rsid w:val="000E01BF"/>
    <w:rsid w:val="00102AB9"/>
    <w:rsid w:val="0010357E"/>
    <w:rsid w:val="00163591"/>
    <w:rsid w:val="0016419D"/>
    <w:rsid w:val="00187266"/>
    <w:rsid w:val="00191A3C"/>
    <w:rsid w:val="001D0E6F"/>
    <w:rsid w:val="001D5FFF"/>
    <w:rsid w:val="001E76F1"/>
    <w:rsid w:val="001F408B"/>
    <w:rsid w:val="002018CF"/>
    <w:rsid w:val="00203ADE"/>
    <w:rsid w:val="00217B63"/>
    <w:rsid w:val="00221C07"/>
    <w:rsid w:val="00231F1F"/>
    <w:rsid w:val="002746F1"/>
    <w:rsid w:val="00295E9B"/>
    <w:rsid w:val="002B126C"/>
    <w:rsid w:val="002C2159"/>
    <w:rsid w:val="002C7A2F"/>
    <w:rsid w:val="002D0ECB"/>
    <w:rsid w:val="002D21EA"/>
    <w:rsid w:val="002E28D2"/>
    <w:rsid w:val="0031571B"/>
    <w:rsid w:val="003179E8"/>
    <w:rsid w:val="00317D19"/>
    <w:rsid w:val="00322B0E"/>
    <w:rsid w:val="00331AFF"/>
    <w:rsid w:val="00342367"/>
    <w:rsid w:val="0034311C"/>
    <w:rsid w:val="00361755"/>
    <w:rsid w:val="00363973"/>
    <w:rsid w:val="00367716"/>
    <w:rsid w:val="00386098"/>
    <w:rsid w:val="00391967"/>
    <w:rsid w:val="003B24E5"/>
    <w:rsid w:val="003C1DB0"/>
    <w:rsid w:val="003C49C7"/>
    <w:rsid w:val="003E760B"/>
    <w:rsid w:val="003E78DB"/>
    <w:rsid w:val="00423481"/>
    <w:rsid w:val="00430EE0"/>
    <w:rsid w:val="00447F64"/>
    <w:rsid w:val="00457741"/>
    <w:rsid w:val="004A69FC"/>
    <w:rsid w:val="004C5ADC"/>
    <w:rsid w:val="004D18A8"/>
    <w:rsid w:val="004E62FD"/>
    <w:rsid w:val="004F0BEE"/>
    <w:rsid w:val="004F5D9D"/>
    <w:rsid w:val="00503B46"/>
    <w:rsid w:val="005051A1"/>
    <w:rsid w:val="00515497"/>
    <w:rsid w:val="00531AAB"/>
    <w:rsid w:val="00532F84"/>
    <w:rsid w:val="005374D4"/>
    <w:rsid w:val="005402D7"/>
    <w:rsid w:val="00557F94"/>
    <w:rsid w:val="005607D4"/>
    <w:rsid w:val="0056789E"/>
    <w:rsid w:val="00585F88"/>
    <w:rsid w:val="00594B31"/>
    <w:rsid w:val="005A52F3"/>
    <w:rsid w:val="005B488B"/>
    <w:rsid w:val="005B4EC5"/>
    <w:rsid w:val="005D03AC"/>
    <w:rsid w:val="005D0D00"/>
    <w:rsid w:val="005D1A55"/>
    <w:rsid w:val="005D7677"/>
    <w:rsid w:val="005E6AE8"/>
    <w:rsid w:val="0060366B"/>
    <w:rsid w:val="006047D7"/>
    <w:rsid w:val="00606D66"/>
    <w:rsid w:val="006070E5"/>
    <w:rsid w:val="00612F03"/>
    <w:rsid w:val="00617F27"/>
    <w:rsid w:val="0063396A"/>
    <w:rsid w:val="006353B8"/>
    <w:rsid w:val="006622D3"/>
    <w:rsid w:val="006A6927"/>
    <w:rsid w:val="006B6BC1"/>
    <w:rsid w:val="006C081E"/>
    <w:rsid w:val="006D3345"/>
    <w:rsid w:val="006E3E79"/>
    <w:rsid w:val="006E4919"/>
    <w:rsid w:val="006F399F"/>
    <w:rsid w:val="006F3E03"/>
    <w:rsid w:val="00700B4E"/>
    <w:rsid w:val="00703264"/>
    <w:rsid w:val="00714703"/>
    <w:rsid w:val="007155D8"/>
    <w:rsid w:val="00717189"/>
    <w:rsid w:val="007527D4"/>
    <w:rsid w:val="00756E71"/>
    <w:rsid w:val="0076070F"/>
    <w:rsid w:val="00760F7E"/>
    <w:rsid w:val="007627C9"/>
    <w:rsid w:val="00782173"/>
    <w:rsid w:val="00786C82"/>
    <w:rsid w:val="007B3440"/>
    <w:rsid w:val="007B684D"/>
    <w:rsid w:val="007C306B"/>
    <w:rsid w:val="007D241D"/>
    <w:rsid w:val="007D6BED"/>
    <w:rsid w:val="007F1345"/>
    <w:rsid w:val="007F55EB"/>
    <w:rsid w:val="007F7C01"/>
    <w:rsid w:val="00802C6F"/>
    <w:rsid w:val="00803687"/>
    <w:rsid w:val="00821CC0"/>
    <w:rsid w:val="00832DC9"/>
    <w:rsid w:val="0083400F"/>
    <w:rsid w:val="00863D05"/>
    <w:rsid w:val="008665DC"/>
    <w:rsid w:val="00896D10"/>
    <w:rsid w:val="008A03D3"/>
    <w:rsid w:val="008B0D4C"/>
    <w:rsid w:val="008C24A8"/>
    <w:rsid w:val="008D7CB8"/>
    <w:rsid w:val="008F33AD"/>
    <w:rsid w:val="00951E1D"/>
    <w:rsid w:val="00975C3A"/>
    <w:rsid w:val="009763F8"/>
    <w:rsid w:val="009802D1"/>
    <w:rsid w:val="0098468C"/>
    <w:rsid w:val="00985ACD"/>
    <w:rsid w:val="00987D84"/>
    <w:rsid w:val="009A1B22"/>
    <w:rsid w:val="009B1BC7"/>
    <w:rsid w:val="009C5314"/>
    <w:rsid w:val="00A11C7A"/>
    <w:rsid w:val="00A14F9B"/>
    <w:rsid w:val="00A16AAC"/>
    <w:rsid w:val="00A26253"/>
    <w:rsid w:val="00A36319"/>
    <w:rsid w:val="00A42021"/>
    <w:rsid w:val="00A644C3"/>
    <w:rsid w:val="00A7522E"/>
    <w:rsid w:val="00AB5D7B"/>
    <w:rsid w:val="00AD4403"/>
    <w:rsid w:val="00AE1669"/>
    <w:rsid w:val="00AE60C6"/>
    <w:rsid w:val="00B237FE"/>
    <w:rsid w:val="00B23C6B"/>
    <w:rsid w:val="00B31834"/>
    <w:rsid w:val="00B75113"/>
    <w:rsid w:val="00B77D1C"/>
    <w:rsid w:val="00B910DE"/>
    <w:rsid w:val="00B953BD"/>
    <w:rsid w:val="00BA6CEB"/>
    <w:rsid w:val="00BA7DCE"/>
    <w:rsid w:val="00BC79E7"/>
    <w:rsid w:val="00BF55BA"/>
    <w:rsid w:val="00C009F3"/>
    <w:rsid w:val="00C13558"/>
    <w:rsid w:val="00C15C76"/>
    <w:rsid w:val="00C269AE"/>
    <w:rsid w:val="00C32BBA"/>
    <w:rsid w:val="00C523D5"/>
    <w:rsid w:val="00C6525C"/>
    <w:rsid w:val="00C70DA7"/>
    <w:rsid w:val="00C72DC8"/>
    <w:rsid w:val="00C90D13"/>
    <w:rsid w:val="00C93DD8"/>
    <w:rsid w:val="00C977FC"/>
    <w:rsid w:val="00CA2926"/>
    <w:rsid w:val="00CA3F18"/>
    <w:rsid w:val="00CB249D"/>
    <w:rsid w:val="00CB3249"/>
    <w:rsid w:val="00CB75D9"/>
    <w:rsid w:val="00CD4C81"/>
    <w:rsid w:val="00D131D8"/>
    <w:rsid w:val="00D1409D"/>
    <w:rsid w:val="00D315BC"/>
    <w:rsid w:val="00D82B75"/>
    <w:rsid w:val="00D91EC2"/>
    <w:rsid w:val="00D933BE"/>
    <w:rsid w:val="00DE0144"/>
    <w:rsid w:val="00DE3117"/>
    <w:rsid w:val="00DF3838"/>
    <w:rsid w:val="00E02622"/>
    <w:rsid w:val="00E51244"/>
    <w:rsid w:val="00E70C24"/>
    <w:rsid w:val="00E71FFD"/>
    <w:rsid w:val="00EA1D6A"/>
    <w:rsid w:val="00EB3AFF"/>
    <w:rsid w:val="00EB3DBE"/>
    <w:rsid w:val="00EB4466"/>
    <w:rsid w:val="00EC3584"/>
    <w:rsid w:val="00EF5151"/>
    <w:rsid w:val="00EF640F"/>
    <w:rsid w:val="00F15EA7"/>
    <w:rsid w:val="00F240BF"/>
    <w:rsid w:val="00F277DC"/>
    <w:rsid w:val="00F32ADB"/>
    <w:rsid w:val="00F7092C"/>
    <w:rsid w:val="00F80B7B"/>
    <w:rsid w:val="00F913F4"/>
    <w:rsid w:val="00FA05F0"/>
    <w:rsid w:val="00FA11A9"/>
    <w:rsid w:val="00FA4411"/>
    <w:rsid w:val="00FE31DD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0069"/>
  <w15:chartTrackingRefBased/>
  <w15:docId w15:val="{6A7D6D25-1436-4AD5-9708-AD431D9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71"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6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92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2C7A2F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05"/>
    <w:rPr>
      <w:rFonts w:ascii="Tahoma" w:hAnsi="Tahoma" w:cs="Tahoma"/>
      <w:sz w:val="16"/>
      <w:szCs w:val="16"/>
    </w:rPr>
  </w:style>
  <w:style w:type="paragraph" w:customStyle="1" w:styleId="L2-2">
    <w:name w:val="L2-2"/>
    <w:basedOn w:val="Normal"/>
    <w:rsid w:val="002B126C"/>
    <w:pPr>
      <w:tabs>
        <w:tab w:val="left" w:pos="0"/>
        <w:tab w:val="left" w:pos="576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152" w:hanging="576"/>
    </w:pPr>
    <w:rPr>
      <w:rFonts w:ascii="Times New Roman" w:hAnsi="Times New Roman"/>
      <w:sz w:val="24"/>
    </w:rPr>
  </w:style>
  <w:style w:type="paragraph" w:customStyle="1" w:styleId="L1-2">
    <w:name w:val="L1-2"/>
    <w:basedOn w:val="Normal"/>
    <w:rsid w:val="0060366B"/>
    <w:pPr>
      <w:tabs>
        <w:tab w:val="left" w:pos="0"/>
        <w:tab w:val="left" w:pos="576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152" w:hanging="576"/>
    </w:pPr>
    <w:rPr>
      <w:rFonts w:ascii="Times New Roman" w:hAnsi="Times New Roman"/>
      <w:sz w:val="24"/>
    </w:rPr>
  </w:style>
  <w:style w:type="paragraph" w:customStyle="1" w:styleId="L2-1">
    <w:name w:val="L2-1"/>
    <w:basedOn w:val="Normal"/>
    <w:rsid w:val="0060366B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576" w:hanging="576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D0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6B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6B"/>
    <w:rPr>
      <w:rFonts w:ascii="Courier 10cpi" w:hAnsi="Courier 10cp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F4C017F329942A96F2D9773A3C2E9" ma:contentTypeVersion="13" ma:contentTypeDescription="Create a new document." ma:contentTypeScope="" ma:versionID="c94c80e71c5359f437cc83a57285a4cf">
  <xsd:schema xmlns:xsd="http://www.w3.org/2001/XMLSchema" xmlns:xs="http://www.w3.org/2001/XMLSchema" xmlns:p="http://schemas.microsoft.com/office/2006/metadata/properties" xmlns:ns3="c6cd1800-ef98-42dd-8fa9-57e47ad5eb26" xmlns:ns4="763a0ad4-38b2-42cc-ac92-cff3bce88d19" targetNamespace="http://schemas.microsoft.com/office/2006/metadata/properties" ma:root="true" ma:fieldsID="8bdc16f545311f29ca8d78449428cb27" ns3:_="" ns4:_="">
    <xsd:import namespace="c6cd1800-ef98-42dd-8fa9-57e47ad5eb26"/>
    <xsd:import namespace="763a0ad4-38b2-42cc-ac92-cff3bce88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800-ef98-42dd-8fa9-57e47ad5e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a0ad4-38b2-42cc-ac92-cff3bce88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9DC0-67FF-4214-8878-E1D38EE4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1800-ef98-42dd-8fa9-57e47ad5eb26"/>
    <ds:schemaRef ds:uri="763a0ad4-38b2-42cc-ac92-cff3bce8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146D8-B4D9-457D-AB4A-F1DF0D0E2B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a0ad4-38b2-42cc-ac92-cff3bce88d19"/>
    <ds:schemaRef ds:uri="c6cd1800-ef98-42dd-8fa9-57e47ad5eb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493CC-59E7-4EF2-8EA4-D01BE4083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DD60E-62DE-4153-ABFB-704F618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50 00</vt:lpstr>
    </vt:vector>
  </TitlesOfParts>
  <Company>Georgia-Pacific Corporation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50 00</dc:title>
  <dc:subject/>
  <dc:creator>jlballot</dc:creator>
  <cp:keywords/>
  <cp:lastModifiedBy>Haygood, Hannah</cp:lastModifiedBy>
  <cp:revision>2</cp:revision>
  <cp:lastPrinted>2018-04-02T15:24:00Z</cp:lastPrinted>
  <dcterms:created xsi:type="dcterms:W3CDTF">2020-08-10T19:59:00Z</dcterms:created>
  <dcterms:modified xsi:type="dcterms:W3CDTF">2020-08-10T19:59:00Z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0x010100921F4C017F329942A96F2D9773A3C2E9</vt:lpwstr>
  </property>
</Properties>
</file>